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CellSpacing w:w="0" w:type="dxa"/>
        <w:shd w:val="clear" w:color="auto" w:fill="FFFFFF"/>
        <w:tblCellMar>
          <w:left w:w="0" w:type="dxa"/>
          <w:right w:w="0" w:type="dxa"/>
        </w:tblCellMar>
        <w:tblLook w:val="04A0" w:firstRow="1" w:lastRow="0" w:firstColumn="1" w:lastColumn="0" w:noHBand="0" w:noVBand="1"/>
      </w:tblPr>
      <w:tblGrid>
        <w:gridCol w:w="90"/>
        <w:gridCol w:w="1891"/>
        <w:gridCol w:w="949"/>
        <w:gridCol w:w="6142"/>
      </w:tblGrid>
      <w:tr w:rsidR="00261526" w:rsidRPr="00261526" w14:paraId="2B83685C" w14:textId="77777777" w:rsidTr="008D7BD2">
        <w:trPr>
          <w:tblCellSpacing w:w="0" w:type="dxa"/>
        </w:trPr>
        <w:tc>
          <w:tcPr>
            <w:tcW w:w="1615" w:type="pct"/>
            <w:gridSpan w:val="3"/>
            <w:shd w:val="clear" w:color="auto" w:fill="FFFFFF"/>
            <w:tcMar>
              <w:top w:w="0" w:type="dxa"/>
              <w:left w:w="108" w:type="dxa"/>
              <w:bottom w:w="0" w:type="dxa"/>
              <w:right w:w="108" w:type="dxa"/>
            </w:tcMar>
            <w:hideMark/>
          </w:tcPr>
          <w:p w14:paraId="2B83685A" w14:textId="109658C1" w:rsidR="00261526" w:rsidRPr="00261526" w:rsidRDefault="00E85B62" w:rsidP="00E85B62">
            <w:pPr>
              <w:spacing w:after="0" w:line="340" w:lineRule="exact"/>
              <w:jc w:val="center"/>
              <w:rPr>
                <w:rFonts w:eastAsia="Times New Roman" w:cs="Times New Roman"/>
                <w:color w:val="000000"/>
                <w:szCs w:val="28"/>
              </w:rPr>
            </w:pPr>
            <w:r w:rsidRPr="004329AE">
              <w:rPr>
                <w:noProof/>
              </w:rPr>
              <mc:AlternateContent>
                <mc:Choice Requires="wps">
                  <w:drawing>
                    <wp:anchor distT="0" distB="0" distL="114300" distR="114300" simplePos="0" relativeHeight="251659264" behindDoc="0" locked="0" layoutInCell="1" allowOverlap="1" wp14:anchorId="68F2C9EB" wp14:editId="5A293157">
                      <wp:simplePos x="0" y="0"/>
                      <wp:positionH relativeFrom="column">
                        <wp:posOffset>546100</wp:posOffset>
                      </wp:positionH>
                      <wp:positionV relativeFrom="paragraph">
                        <wp:posOffset>243840</wp:posOffset>
                      </wp:positionV>
                      <wp:extent cx="609600" cy="0"/>
                      <wp:effectExtent l="0" t="0" r="19050" b="19050"/>
                      <wp:wrapNone/>
                      <wp:docPr id="5" name="Straight Connector 5"/>
                      <wp:cNvGraphicFramePr/>
                      <a:graphic xmlns:a="http://schemas.openxmlformats.org/drawingml/2006/main">
                        <a:graphicData uri="http://schemas.microsoft.com/office/word/2010/wordprocessingShape">
                          <wps:wsp>
                            <wps:cNvCnPr/>
                            <wps:spPr>
                              <a:xfrm>
                                <a:off x="0" y="0"/>
                                <a:ext cx="609600" cy="0"/>
                              </a:xfrm>
                              <a:prstGeom prst="line">
                                <a:avLst/>
                              </a:prstGeom>
                              <a:noFill/>
                              <a:ln w="3175" cap="flat" cmpd="sng" algn="ctr">
                                <a:solidFill>
                                  <a:sysClr val="windowText" lastClr="000000"/>
                                </a:solidFill>
                                <a:prstDash val="solid"/>
                              </a:ln>
                              <a:effectLst/>
                            </wps:spPr>
                            <wps:bodyPr/>
                          </wps:wsp>
                        </a:graphicData>
                      </a:graphic>
                    </wp:anchor>
                  </w:drawing>
                </mc:Choice>
                <mc:Fallback>
                  <w:pict>
                    <v:line w14:anchorId="6018BFBC" id="Straight Connector 5"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3pt,19.2pt" to="91pt,1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" strokecolor="windowText" strokeweight=".25pt"/>
                  </w:pict>
                </mc:Fallback>
              </mc:AlternateContent>
            </w:r>
            <w:r w:rsidR="00261526">
              <w:rPr>
                <w:rFonts w:eastAsia="Times New Roman" w:cs="Times New Roman"/>
                <w:b/>
                <w:bCs/>
                <w:color w:val="000000"/>
                <w:szCs w:val="28"/>
              </w:rPr>
              <w:t>BỘ TƯ PHÁP</w:t>
            </w:r>
            <w:r w:rsidR="00261526" w:rsidRPr="00261526">
              <w:rPr>
                <w:rFonts w:eastAsia="Times New Roman" w:cs="Times New Roman"/>
                <w:b/>
                <w:bCs/>
                <w:color w:val="000000"/>
                <w:szCs w:val="28"/>
                <w:lang w:val="vi-VN"/>
              </w:rPr>
              <w:br/>
            </w:r>
          </w:p>
        </w:tc>
        <w:tc>
          <w:tcPr>
            <w:tcW w:w="3385" w:type="pct"/>
            <w:shd w:val="clear" w:color="auto" w:fill="FFFFFF"/>
            <w:tcMar>
              <w:top w:w="0" w:type="dxa"/>
              <w:left w:w="108" w:type="dxa"/>
              <w:bottom w:w="0" w:type="dxa"/>
              <w:right w:w="108" w:type="dxa"/>
            </w:tcMar>
            <w:hideMark/>
          </w:tcPr>
          <w:p w14:paraId="2B83685B" w14:textId="18D875AC" w:rsidR="00261526" w:rsidRPr="00261526" w:rsidRDefault="00E85B62" w:rsidP="00E85B62">
            <w:pPr>
              <w:spacing w:after="0" w:line="340" w:lineRule="exact"/>
              <w:jc w:val="center"/>
              <w:rPr>
                <w:rFonts w:eastAsia="Times New Roman" w:cs="Times New Roman"/>
                <w:color w:val="000000"/>
                <w:szCs w:val="28"/>
              </w:rPr>
            </w:pPr>
            <w:r w:rsidRPr="004329AE">
              <w:rPr>
                <w:noProof/>
              </w:rPr>
              <mc:AlternateContent>
                <mc:Choice Requires="wps">
                  <w:drawing>
                    <wp:anchor distT="0" distB="0" distL="114300" distR="114300" simplePos="0" relativeHeight="251661312" behindDoc="0" locked="0" layoutInCell="1" allowOverlap="1" wp14:anchorId="58F6539F" wp14:editId="23888C74">
                      <wp:simplePos x="0" y="0"/>
                      <wp:positionH relativeFrom="column">
                        <wp:posOffset>1022350</wp:posOffset>
                      </wp:positionH>
                      <wp:positionV relativeFrom="paragraph">
                        <wp:posOffset>443865</wp:posOffset>
                      </wp:positionV>
                      <wp:extent cx="1781175" cy="0"/>
                      <wp:effectExtent l="0" t="0" r="9525" b="19050"/>
                      <wp:wrapNone/>
                      <wp:docPr id="4" name="Straight Connector 4"/>
                      <wp:cNvGraphicFramePr/>
                      <a:graphic xmlns:a="http://schemas.openxmlformats.org/drawingml/2006/main">
                        <a:graphicData uri="http://schemas.microsoft.com/office/word/2010/wordprocessingShape">
                          <wps:wsp>
                            <wps:cNvCnPr/>
                            <wps:spPr>
                              <a:xfrm>
                                <a:off x="0" y="0"/>
                                <a:ext cx="1781175" cy="0"/>
                              </a:xfrm>
                              <a:prstGeom prst="line">
                                <a:avLst/>
                              </a:prstGeom>
                              <a:noFill/>
                              <a:ln w="3175" cap="flat" cmpd="sng" algn="ctr">
                                <a:solidFill>
                                  <a:sysClr val="windowText" lastClr="000000"/>
                                </a:solidFill>
                                <a:prstDash val="solid"/>
                              </a:ln>
                              <a:effectLst/>
                            </wps:spPr>
                            <wps:bodyPr/>
                          </wps:wsp>
                        </a:graphicData>
                      </a:graphic>
                    </wp:anchor>
                  </w:drawing>
                </mc:Choice>
                <mc:Fallback>
                  <w:pict>
                    <v:line w14:anchorId="33ED5CA8" id="Straight Connector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80.5pt,34.95pt" to="220.75pt,3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" strokecolor="windowText" strokeweight=".25pt"/>
                  </w:pict>
                </mc:Fallback>
              </mc:AlternateContent>
            </w:r>
            <w:r w:rsidR="00261526" w:rsidRPr="00261526">
              <w:rPr>
                <w:rFonts w:eastAsia="Times New Roman" w:cs="Times New Roman"/>
                <w:b/>
                <w:bCs/>
                <w:color w:val="000000"/>
                <w:szCs w:val="28"/>
                <w:lang w:val="vi-VN"/>
              </w:rPr>
              <w:t>CỘNG HÒA XÃ HỘI CHỦ NGHĨA VIỆT NAM</w:t>
            </w:r>
            <w:r w:rsidR="00261526" w:rsidRPr="00261526">
              <w:rPr>
                <w:rFonts w:eastAsia="Times New Roman" w:cs="Times New Roman"/>
                <w:b/>
                <w:bCs/>
                <w:color w:val="000000"/>
                <w:szCs w:val="28"/>
                <w:lang w:val="vi-VN"/>
              </w:rPr>
              <w:br/>
              <w:t>Độc lập - Tự do - Hạnh phúc</w:t>
            </w:r>
            <w:r w:rsidR="00261526" w:rsidRPr="00261526">
              <w:rPr>
                <w:rFonts w:eastAsia="Times New Roman" w:cs="Times New Roman"/>
                <w:b/>
                <w:bCs/>
                <w:color w:val="000000"/>
                <w:szCs w:val="28"/>
                <w:lang w:val="vi-VN"/>
              </w:rPr>
              <w:br/>
            </w:r>
          </w:p>
        </w:tc>
      </w:tr>
      <w:tr w:rsidR="00261526" w:rsidRPr="00261526" w14:paraId="2B83685F" w14:textId="77777777" w:rsidTr="008D7BD2">
        <w:trPr>
          <w:tblCellSpacing w:w="0" w:type="dxa"/>
        </w:trPr>
        <w:tc>
          <w:tcPr>
            <w:tcW w:w="1615" w:type="pct"/>
            <w:gridSpan w:val="3"/>
            <w:shd w:val="clear" w:color="auto" w:fill="FFFFFF"/>
            <w:tcMar>
              <w:top w:w="0" w:type="dxa"/>
              <w:left w:w="108" w:type="dxa"/>
              <w:bottom w:w="0" w:type="dxa"/>
              <w:right w:w="108" w:type="dxa"/>
            </w:tcMar>
            <w:hideMark/>
          </w:tcPr>
          <w:p w14:paraId="2B83685D" w14:textId="77777777" w:rsidR="00261526" w:rsidRPr="00261526" w:rsidRDefault="00261526" w:rsidP="00E85B62">
            <w:pPr>
              <w:spacing w:after="0" w:line="340" w:lineRule="exact"/>
              <w:jc w:val="center"/>
              <w:rPr>
                <w:rFonts w:eastAsia="Times New Roman" w:cs="Times New Roman"/>
                <w:color w:val="000000"/>
                <w:szCs w:val="28"/>
              </w:rPr>
            </w:pPr>
            <w:r w:rsidRPr="00261526">
              <w:rPr>
                <w:rFonts w:eastAsia="Times New Roman" w:cs="Times New Roman"/>
                <w:color w:val="000000"/>
                <w:szCs w:val="28"/>
                <w:lang w:val="vi-VN"/>
              </w:rPr>
              <w:t xml:space="preserve">Số: </w:t>
            </w:r>
            <w:r>
              <w:rPr>
                <w:rFonts w:eastAsia="Times New Roman" w:cs="Times New Roman"/>
                <w:color w:val="000000"/>
                <w:szCs w:val="28"/>
              </w:rPr>
              <w:t xml:space="preserve">       </w:t>
            </w:r>
            <w:r w:rsidRPr="00261526">
              <w:rPr>
                <w:rFonts w:eastAsia="Times New Roman" w:cs="Times New Roman"/>
                <w:color w:val="000000"/>
                <w:szCs w:val="28"/>
                <w:lang w:val="vi-VN"/>
              </w:rPr>
              <w:t>/</w:t>
            </w:r>
            <w:r w:rsidRPr="00261526">
              <w:rPr>
                <w:rFonts w:eastAsia="Times New Roman" w:cs="Times New Roman"/>
                <w:color w:val="000000"/>
                <w:szCs w:val="28"/>
              </w:rPr>
              <w:t>TTr</w:t>
            </w:r>
            <w:r w:rsidRPr="00261526">
              <w:rPr>
                <w:rFonts w:eastAsia="Times New Roman" w:cs="Times New Roman"/>
                <w:color w:val="000000"/>
                <w:szCs w:val="28"/>
                <w:lang w:val="vi-VN"/>
              </w:rPr>
              <w:t>-</w:t>
            </w:r>
            <w:r>
              <w:rPr>
                <w:rFonts w:eastAsia="Times New Roman" w:cs="Times New Roman"/>
                <w:color w:val="000000"/>
                <w:szCs w:val="28"/>
              </w:rPr>
              <w:t>BTP</w:t>
            </w:r>
          </w:p>
        </w:tc>
        <w:tc>
          <w:tcPr>
            <w:tcW w:w="3385" w:type="pct"/>
            <w:shd w:val="clear" w:color="auto" w:fill="FFFFFF"/>
            <w:tcMar>
              <w:top w:w="0" w:type="dxa"/>
              <w:left w:w="108" w:type="dxa"/>
              <w:bottom w:w="0" w:type="dxa"/>
              <w:right w:w="108" w:type="dxa"/>
            </w:tcMar>
            <w:hideMark/>
          </w:tcPr>
          <w:p w14:paraId="2F8F4138" w14:textId="77777777" w:rsidR="00E85B62" w:rsidRDefault="00E85B62" w:rsidP="00E85B62">
            <w:pPr>
              <w:spacing w:after="0" w:line="340" w:lineRule="exact"/>
              <w:jc w:val="right"/>
              <w:rPr>
                <w:rFonts w:eastAsia="Times New Roman" w:cs="Times New Roman"/>
                <w:i/>
                <w:iCs/>
                <w:color w:val="000000"/>
                <w:szCs w:val="28"/>
              </w:rPr>
            </w:pPr>
          </w:p>
          <w:p w14:paraId="2B83685E" w14:textId="68D0DBDB" w:rsidR="00261526" w:rsidRPr="00261526" w:rsidRDefault="00261526" w:rsidP="00E85B62">
            <w:pPr>
              <w:spacing w:after="0" w:line="340" w:lineRule="exact"/>
              <w:jc w:val="right"/>
              <w:rPr>
                <w:rFonts w:eastAsia="Times New Roman" w:cs="Times New Roman"/>
                <w:color w:val="000000"/>
                <w:szCs w:val="28"/>
              </w:rPr>
            </w:pPr>
            <w:r>
              <w:rPr>
                <w:rFonts w:eastAsia="Times New Roman" w:cs="Times New Roman"/>
                <w:i/>
                <w:iCs/>
                <w:color w:val="000000"/>
                <w:szCs w:val="28"/>
              </w:rPr>
              <w:t>Hà Nội</w:t>
            </w:r>
            <w:r w:rsidRPr="00261526">
              <w:rPr>
                <w:rFonts w:eastAsia="Times New Roman" w:cs="Times New Roman"/>
                <w:i/>
                <w:iCs/>
                <w:color w:val="000000"/>
                <w:szCs w:val="28"/>
                <w:lang w:val="vi-VN"/>
              </w:rPr>
              <w:t xml:space="preserve">, ngày </w:t>
            </w:r>
            <w:r>
              <w:rPr>
                <w:rFonts w:eastAsia="Times New Roman" w:cs="Times New Roman"/>
                <w:i/>
                <w:iCs/>
                <w:color w:val="000000"/>
                <w:szCs w:val="28"/>
              </w:rPr>
              <w:t xml:space="preserve">     </w:t>
            </w:r>
            <w:r w:rsidRPr="00261526">
              <w:rPr>
                <w:rFonts w:eastAsia="Times New Roman" w:cs="Times New Roman"/>
                <w:i/>
                <w:iCs/>
                <w:color w:val="000000"/>
                <w:szCs w:val="28"/>
                <w:lang w:val="vi-VN"/>
              </w:rPr>
              <w:t xml:space="preserve">tháng </w:t>
            </w:r>
            <w:r>
              <w:rPr>
                <w:rFonts w:eastAsia="Times New Roman" w:cs="Times New Roman"/>
                <w:i/>
                <w:iCs/>
                <w:color w:val="000000"/>
                <w:szCs w:val="28"/>
              </w:rPr>
              <w:t xml:space="preserve">    </w:t>
            </w:r>
            <w:r w:rsidRPr="00261526">
              <w:rPr>
                <w:rFonts w:eastAsia="Times New Roman" w:cs="Times New Roman"/>
                <w:i/>
                <w:iCs/>
                <w:color w:val="000000"/>
                <w:szCs w:val="28"/>
                <w:lang w:val="vi-VN"/>
              </w:rPr>
              <w:t xml:space="preserve"> năm </w:t>
            </w:r>
            <w:r>
              <w:rPr>
                <w:rFonts w:eastAsia="Times New Roman" w:cs="Times New Roman"/>
                <w:i/>
                <w:iCs/>
                <w:color w:val="000000"/>
                <w:szCs w:val="28"/>
              </w:rPr>
              <w:t>2026</w:t>
            </w:r>
          </w:p>
        </w:tc>
      </w:tr>
      <w:tr w:rsidR="008D7BD2" w:rsidRPr="00FE7697" w14:paraId="76943420" w14:textId="77777777" w:rsidTr="008D7BD2">
        <w:tblPrEx>
          <w:tblCellSpacing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auto"/>
          <w:tblCellMar>
            <w:left w:w="108" w:type="dxa"/>
            <w:right w:w="108" w:type="dxa"/>
          </w:tblCellMar>
        </w:tblPrEx>
        <w:trPr>
          <w:gridBefore w:val="1"/>
          <w:gridAfter w:val="2"/>
          <w:wBefore w:w="50" w:type="pct"/>
          <w:wAfter w:w="3909" w:type="pct"/>
          <w:trHeight w:val="449"/>
        </w:trPr>
        <w:tc>
          <w:tcPr>
            <w:tcW w:w="1042" w:type="pct"/>
          </w:tcPr>
          <w:p w14:paraId="041A0DE8" w14:textId="5C6DC30D" w:rsidR="008D7BD2" w:rsidRPr="00C24406" w:rsidRDefault="00261526" w:rsidP="00F72765">
            <w:pPr>
              <w:spacing w:after="0" w:line="240" w:lineRule="auto"/>
              <w:jc w:val="center"/>
              <w:rPr>
                <w:b/>
                <w:iCs/>
                <w:sz w:val="24"/>
                <w:szCs w:val="24"/>
              </w:rPr>
            </w:pPr>
            <w:r w:rsidRPr="00261526">
              <w:rPr>
                <w:rFonts w:eastAsia="Times New Roman" w:cs="Times New Roman"/>
                <w:b/>
                <w:bCs/>
                <w:color w:val="000000"/>
                <w:szCs w:val="28"/>
              </w:rPr>
              <w:t> </w:t>
            </w:r>
            <w:r w:rsidR="00C24406">
              <w:rPr>
                <w:rFonts w:eastAsia="Times New Roman" w:cs="Times New Roman"/>
                <w:b/>
                <w:bCs/>
                <w:color w:val="000000"/>
                <w:szCs w:val="28"/>
              </w:rPr>
              <w:t>DỰ THẢO</w:t>
            </w:r>
          </w:p>
        </w:tc>
      </w:tr>
    </w:tbl>
    <w:p w14:paraId="582C151C" w14:textId="77777777" w:rsidR="00865830" w:rsidRDefault="00865830" w:rsidP="00E85B62">
      <w:pPr>
        <w:shd w:val="clear" w:color="auto" w:fill="FFFFFF"/>
        <w:spacing w:after="0" w:line="240" w:lineRule="auto"/>
        <w:jc w:val="center"/>
        <w:rPr>
          <w:rFonts w:eastAsia="Times New Roman" w:cs="Times New Roman"/>
          <w:b/>
          <w:bCs/>
          <w:color w:val="000000"/>
          <w:szCs w:val="28"/>
        </w:rPr>
      </w:pPr>
    </w:p>
    <w:p w14:paraId="2B836861" w14:textId="4E240DA3" w:rsidR="00261526" w:rsidRPr="00261526" w:rsidRDefault="00261526" w:rsidP="00E85B62">
      <w:pPr>
        <w:shd w:val="clear" w:color="auto" w:fill="FFFFFF"/>
        <w:spacing w:after="0" w:line="240" w:lineRule="auto"/>
        <w:jc w:val="center"/>
        <w:rPr>
          <w:rFonts w:eastAsia="Times New Roman" w:cs="Times New Roman"/>
          <w:color w:val="000000"/>
          <w:szCs w:val="28"/>
        </w:rPr>
      </w:pPr>
      <w:r w:rsidRPr="00261526">
        <w:rPr>
          <w:rFonts w:eastAsia="Times New Roman" w:cs="Times New Roman"/>
          <w:b/>
          <w:bCs/>
          <w:color w:val="000000"/>
          <w:szCs w:val="28"/>
          <w:lang w:val="vi-VN"/>
        </w:rPr>
        <w:t>TỜ TRÌNH</w:t>
      </w:r>
    </w:p>
    <w:p w14:paraId="2B836862" w14:textId="4EE37695" w:rsidR="00261526" w:rsidRPr="00261526" w:rsidRDefault="00261526" w:rsidP="00E85B62">
      <w:pPr>
        <w:shd w:val="clear" w:color="auto" w:fill="FFFFFF"/>
        <w:spacing w:before="120" w:after="0" w:line="240" w:lineRule="auto"/>
        <w:jc w:val="center"/>
        <w:rPr>
          <w:rFonts w:eastAsia="Times New Roman" w:cs="Times New Roman"/>
          <w:color w:val="000000"/>
          <w:szCs w:val="28"/>
        </w:rPr>
      </w:pPr>
      <w:r w:rsidRPr="00261526">
        <w:rPr>
          <w:rFonts w:eastAsia="Times New Roman" w:cs="Times New Roman"/>
          <w:b/>
          <w:bCs/>
          <w:color w:val="000000"/>
          <w:szCs w:val="28"/>
          <w:lang w:val="vi-VN"/>
        </w:rPr>
        <w:t xml:space="preserve">Dự </w:t>
      </w:r>
      <w:r w:rsidR="00B0716C">
        <w:rPr>
          <w:rFonts w:eastAsia="Times New Roman" w:cs="Times New Roman"/>
          <w:b/>
          <w:bCs/>
          <w:color w:val="000000"/>
          <w:szCs w:val="28"/>
        </w:rPr>
        <w:t xml:space="preserve">thảo Nghị định quy định chi tiết một số điều </w:t>
      </w:r>
      <w:r w:rsidR="00B33158">
        <w:rPr>
          <w:rFonts w:eastAsia="Times New Roman" w:cs="Times New Roman"/>
          <w:b/>
          <w:bCs/>
          <w:color w:val="000000"/>
          <w:szCs w:val="28"/>
        </w:rPr>
        <w:t xml:space="preserve">và biện pháp thi hành </w:t>
      </w:r>
      <w:r w:rsidR="00B0716C">
        <w:rPr>
          <w:rFonts w:eastAsia="Times New Roman" w:cs="Times New Roman"/>
          <w:b/>
          <w:bCs/>
          <w:color w:val="000000"/>
          <w:szCs w:val="28"/>
        </w:rPr>
        <w:t xml:space="preserve"> Luật Tiếp cận thông tin</w:t>
      </w:r>
    </w:p>
    <w:p w14:paraId="2B836863" w14:textId="77777777" w:rsidR="00B0716C" w:rsidRDefault="00B0716C" w:rsidP="00E85B62">
      <w:pPr>
        <w:shd w:val="clear" w:color="auto" w:fill="FFFFFF"/>
        <w:spacing w:after="0" w:line="240" w:lineRule="auto"/>
        <w:jc w:val="center"/>
        <w:rPr>
          <w:rFonts w:eastAsia="Times New Roman" w:cs="Times New Roman"/>
          <w:color w:val="000000"/>
          <w:szCs w:val="28"/>
          <w:lang w:val="vi-VN"/>
        </w:rPr>
      </w:pPr>
    </w:p>
    <w:p w14:paraId="2B836864" w14:textId="77777777" w:rsidR="00261526" w:rsidRPr="00261526" w:rsidRDefault="00261526" w:rsidP="00DF3264">
      <w:pPr>
        <w:shd w:val="clear" w:color="auto" w:fill="FFFFFF"/>
        <w:spacing w:before="120" w:after="0" w:line="340" w:lineRule="exact"/>
        <w:jc w:val="center"/>
        <w:rPr>
          <w:rFonts w:eastAsia="Times New Roman" w:cs="Times New Roman"/>
          <w:color w:val="000000"/>
          <w:szCs w:val="28"/>
        </w:rPr>
      </w:pPr>
      <w:r w:rsidRPr="00261526">
        <w:rPr>
          <w:rFonts w:eastAsia="Times New Roman" w:cs="Times New Roman"/>
          <w:color w:val="000000"/>
          <w:szCs w:val="28"/>
          <w:lang w:val="vi-VN"/>
        </w:rPr>
        <w:t>Kính gửi:</w:t>
      </w:r>
      <w:r w:rsidRPr="00261526">
        <w:rPr>
          <w:rFonts w:eastAsia="Times New Roman" w:cs="Times New Roman"/>
          <w:color w:val="000000"/>
          <w:szCs w:val="28"/>
        </w:rPr>
        <w:t> </w:t>
      </w:r>
      <w:r w:rsidR="00B0716C">
        <w:rPr>
          <w:rFonts w:eastAsia="Times New Roman" w:cs="Times New Roman"/>
          <w:color w:val="000000"/>
          <w:szCs w:val="28"/>
        </w:rPr>
        <w:t>Chính phủ</w:t>
      </w:r>
    </w:p>
    <w:p w14:paraId="2B836865" w14:textId="77777777" w:rsidR="00B0716C" w:rsidRDefault="00B0716C" w:rsidP="00E85B62">
      <w:pPr>
        <w:shd w:val="clear" w:color="auto" w:fill="FFFFFF"/>
        <w:spacing w:after="0" w:line="240" w:lineRule="auto"/>
        <w:rPr>
          <w:rFonts w:eastAsia="Times New Roman" w:cs="Times New Roman"/>
          <w:color w:val="000000"/>
          <w:szCs w:val="28"/>
          <w:lang w:val="vi-VN"/>
        </w:rPr>
      </w:pPr>
    </w:p>
    <w:p w14:paraId="2B836866" w14:textId="521DF6DA" w:rsidR="00261526" w:rsidRPr="00E42954" w:rsidRDefault="00261526" w:rsidP="0072132F">
      <w:pPr>
        <w:shd w:val="clear" w:color="auto" w:fill="FFFFFF"/>
        <w:spacing w:before="120" w:after="120" w:line="240" w:lineRule="auto"/>
        <w:ind w:firstLine="720"/>
        <w:jc w:val="both"/>
        <w:rPr>
          <w:rFonts w:eastAsia="Times New Roman" w:cs="Times New Roman"/>
          <w:color w:val="000000"/>
          <w:szCs w:val="28"/>
        </w:rPr>
      </w:pPr>
      <w:r w:rsidRPr="00E42954">
        <w:rPr>
          <w:rFonts w:eastAsia="Times New Roman" w:cs="Times New Roman"/>
          <w:color w:val="000000"/>
          <w:szCs w:val="28"/>
          <w:lang w:val="vi-VN"/>
        </w:rPr>
        <w:t xml:space="preserve">Thực hiện quy định của Luật Ban hành văn bản quy phạm pháp luật, </w:t>
      </w:r>
      <w:r w:rsidR="00B0716C" w:rsidRPr="00E42954">
        <w:rPr>
          <w:rFonts w:eastAsia="Times New Roman" w:cs="Times New Roman"/>
          <w:color w:val="000000"/>
          <w:szCs w:val="28"/>
        </w:rPr>
        <w:t xml:space="preserve">Bộ Tư pháp </w:t>
      </w:r>
      <w:r w:rsidRPr="00E42954">
        <w:rPr>
          <w:rFonts w:eastAsia="Times New Roman" w:cs="Times New Roman"/>
          <w:color w:val="000000"/>
          <w:szCs w:val="28"/>
          <w:lang w:val="vi-VN"/>
        </w:rPr>
        <w:t>kính trình</w:t>
      </w:r>
      <w:r w:rsidR="00B0716C" w:rsidRPr="00E42954">
        <w:rPr>
          <w:rFonts w:eastAsia="Times New Roman" w:cs="Times New Roman"/>
          <w:color w:val="000000"/>
          <w:szCs w:val="28"/>
        </w:rPr>
        <w:t xml:space="preserve"> Chính phủ</w:t>
      </w:r>
      <w:r w:rsidRPr="00E42954">
        <w:rPr>
          <w:rFonts w:eastAsia="Times New Roman" w:cs="Times New Roman"/>
          <w:color w:val="000000"/>
          <w:szCs w:val="28"/>
          <w:lang w:val="vi-VN"/>
        </w:rPr>
        <w:t xml:space="preserve"> </w:t>
      </w:r>
      <w:r w:rsidR="00B0716C" w:rsidRPr="00E42954">
        <w:rPr>
          <w:rFonts w:eastAsia="Times New Roman" w:cs="Times New Roman"/>
          <w:color w:val="000000"/>
          <w:szCs w:val="28"/>
          <w:lang w:val="vi-VN"/>
        </w:rPr>
        <w:t xml:space="preserve">dự thảo Nghị định quy định chi tiết một số điều </w:t>
      </w:r>
      <w:r w:rsidR="00B33158" w:rsidRPr="00E42954">
        <w:rPr>
          <w:rFonts w:eastAsia="Times New Roman" w:cs="Times New Roman"/>
          <w:color w:val="000000"/>
          <w:szCs w:val="28"/>
        </w:rPr>
        <w:t>và biện pháp thi hành</w:t>
      </w:r>
      <w:r w:rsidR="00B0716C" w:rsidRPr="00E42954">
        <w:rPr>
          <w:rFonts w:eastAsia="Times New Roman" w:cs="Times New Roman"/>
          <w:color w:val="000000"/>
          <w:szCs w:val="28"/>
          <w:lang w:val="vi-VN"/>
        </w:rPr>
        <w:t xml:space="preserve"> Luật Tiếp cận thông tin</w:t>
      </w:r>
      <w:r w:rsidRPr="00E42954">
        <w:rPr>
          <w:rFonts w:eastAsia="Times New Roman" w:cs="Times New Roman"/>
          <w:color w:val="000000"/>
          <w:szCs w:val="28"/>
          <w:lang w:val="vi-VN"/>
        </w:rPr>
        <w:t xml:space="preserve"> như sau:</w:t>
      </w:r>
    </w:p>
    <w:p w14:paraId="2B836867" w14:textId="061173A5" w:rsidR="00261526" w:rsidRPr="00E42954" w:rsidRDefault="00261526" w:rsidP="0072132F">
      <w:pPr>
        <w:shd w:val="clear" w:color="auto" w:fill="FFFFFF"/>
        <w:spacing w:before="120" w:after="120" w:line="240" w:lineRule="auto"/>
        <w:ind w:firstLine="720"/>
        <w:jc w:val="both"/>
        <w:rPr>
          <w:rFonts w:eastAsia="Times New Roman" w:cs="Times New Roman"/>
          <w:color w:val="000000"/>
          <w:szCs w:val="28"/>
        </w:rPr>
      </w:pPr>
      <w:r w:rsidRPr="00E42954">
        <w:rPr>
          <w:rFonts w:eastAsia="Times New Roman" w:cs="Times New Roman"/>
          <w:b/>
          <w:bCs/>
          <w:color w:val="000000"/>
          <w:szCs w:val="28"/>
          <w:lang w:val="vi-VN"/>
        </w:rPr>
        <w:t xml:space="preserve">I. SỰ CẦN THIẾT BAN HÀNH </w:t>
      </w:r>
      <w:r w:rsidR="00B32910" w:rsidRPr="00E42954">
        <w:rPr>
          <w:rFonts w:eastAsia="Times New Roman" w:cs="Times New Roman"/>
          <w:b/>
          <w:bCs/>
          <w:color w:val="000000"/>
          <w:szCs w:val="28"/>
        </w:rPr>
        <w:t>NGHỊ ĐỊNH</w:t>
      </w:r>
    </w:p>
    <w:p w14:paraId="2B836868" w14:textId="77777777" w:rsidR="00261526" w:rsidRPr="00E42954" w:rsidRDefault="00261526" w:rsidP="0072132F">
      <w:pPr>
        <w:shd w:val="clear" w:color="auto" w:fill="FFFFFF"/>
        <w:spacing w:before="120" w:after="120" w:line="240" w:lineRule="auto"/>
        <w:ind w:firstLine="720"/>
        <w:jc w:val="both"/>
        <w:rPr>
          <w:rFonts w:eastAsia="Times New Roman" w:cs="Times New Roman"/>
          <w:b/>
          <w:bCs/>
          <w:color w:val="000000"/>
          <w:szCs w:val="28"/>
          <w:lang w:val="vi-VN"/>
        </w:rPr>
      </w:pPr>
      <w:r w:rsidRPr="00E42954">
        <w:rPr>
          <w:rFonts w:eastAsia="Times New Roman" w:cs="Times New Roman"/>
          <w:b/>
          <w:bCs/>
          <w:color w:val="000000"/>
          <w:szCs w:val="28"/>
          <w:lang w:val="vi-VN"/>
        </w:rPr>
        <w:t>1. Cơ sở chính trị, pháp lý</w:t>
      </w:r>
    </w:p>
    <w:p w14:paraId="07009787" w14:textId="5D80C1D2" w:rsidR="00CA6805" w:rsidRPr="00E42954" w:rsidRDefault="00CA6805" w:rsidP="0072132F">
      <w:pPr>
        <w:spacing w:before="120" w:after="120" w:line="240" w:lineRule="auto"/>
        <w:ind w:firstLine="720"/>
        <w:jc w:val="both"/>
        <w:rPr>
          <w:rFonts w:eastAsia="Times New Roman" w:cs="Times New Roman"/>
          <w:b/>
          <w:i/>
          <w:szCs w:val="28"/>
        </w:rPr>
      </w:pPr>
      <w:r w:rsidRPr="00E42954">
        <w:rPr>
          <w:rFonts w:eastAsia="Times New Roman" w:cs="Times New Roman"/>
          <w:b/>
          <w:i/>
          <w:szCs w:val="28"/>
        </w:rPr>
        <w:t>1.1. Cơ sở chính trị</w:t>
      </w:r>
    </w:p>
    <w:p w14:paraId="3CC1CE8A" w14:textId="54B0ACA9" w:rsidR="00CA6805" w:rsidRPr="00E42954" w:rsidRDefault="00CA6805" w:rsidP="0072132F">
      <w:pPr>
        <w:spacing w:before="120" w:after="120" w:line="240" w:lineRule="auto"/>
        <w:ind w:firstLine="720"/>
        <w:jc w:val="both"/>
        <w:rPr>
          <w:rFonts w:eastAsia="Times New Roman" w:cs="Times New Roman"/>
          <w:szCs w:val="28"/>
        </w:rPr>
      </w:pPr>
      <w:r w:rsidRPr="00E42954">
        <w:rPr>
          <w:rFonts w:eastAsia="Times New Roman" w:cs="Times New Roman"/>
          <w:szCs w:val="28"/>
        </w:rPr>
        <w:t xml:space="preserve">- Văn kiện Đại hội đại biểu toàn quốc lần thứ XIII và XIV của Đảng nhấn mạnh yêu cầu xây dựng cơ chế, chính sách để thực hiện hiệu quả phương châm </w:t>
      </w:r>
      <w:r w:rsidRPr="00E42954">
        <w:rPr>
          <w:rFonts w:eastAsia="Times New Roman" w:cs="Times New Roman"/>
          <w:i/>
          <w:iCs/>
          <w:szCs w:val="28"/>
        </w:rPr>
        <w:t xml:space="preserve">“dân biết, dân bàn, dân làm, dân kiểm tra, dân giám sát, dân thụ hưởng”, </w:t>
      </w:r>
      <w:r w:rsidRPr="00E42954">
        <w:rPr>
          <w:rFonts w:eastAsia="Times New Roman" w:cs="Times New Roman"/>
          <w:szCs w:val="28"/>
        </w:rPr>
        <w:t xml:space="preserve">định hướng phát triển đất nước giai đoạn 2026-2030 là: </w:t>
      </w:r>
      <w:r w:rsidRPr="00E42954">
        <w:rPr>
          <w:rFonts w:eastAsia="Times New Roman" w:cs="Times New Roman"/>
          <w:i/>
          <w:szCs w:val="28"/>
        </w:rPr>
        <w:t>“Tiếp tục đẩy mạnh xây dựng và hoàn thiện Nhà nước pháp quyền xã hội chủ nghĩa Việt Nam của Nhân dân, do Nhân dân, vì Nhân dân…; xây dựng nền quản trị quốc gia hiện đại, hiệu lực, hiệu quả; có hệ thống pháp luật hoàn chỉnh, được thực hiện nghiêm minh; bảo đảm và bảo vệ công lý, quyền con người, quyền công dân”.</w:t>
      </w:r>
      <w:r w:rsidRPr="00E42954">
        <w:rPr>
          <w:rFonts w:eastAsia="Times New Roman" w:cs="Times New Roman"/>
          <w:szCs w:val="28"/>
        </w:rPr>
        <w:t xml:space="preserve"> </w:t>
      </w:r>
    </w:p>
    <w:p w14:paraId="721D5C52" w14:textId="28797900" w:rsidR="00CA6805" w:rsidRPr="00E42954" w:rsidRDefault="00CA6805" w:rsidP="0072132F">
      <w:pPr>
        <w:spacing w:before="120" w:after="120" w:line="240" w:lineRule="auto"/>
        <w:ind w:firstLine="720"/>
        <w:jc w:val="both"/>
        <w:rPr>
          <w:rFonts w:eastAsia="Times New Roman" w:cs="Times New Roman"/>
          <w:i/>
          <w:iCs/>
          <w:szCs w:val="28"/>
        </w:rPr>
      </w:pPr>
      <w:r w:rsidRPr="00E42954">
        <w:rPr>
          <w:rFonts w:eastAsia="Times New Roman" w:cs="Times New Roman"/>
          <w:szCs w:val="28"/>
        </w:rPr>
        <w:t xml:space="preserve">- Nghị quyết số 27-NQ/TW ngày 09/11/2022 của Hội nghị lần thứ sáu Ban Chấp hành Trung ương Đảng khóa XIII về tiếp tục xây dựng và hoàn thiện Nhà nước pháp quyền xã hội chủ nghĩa Việt Nam trong giai đoạn mới xác định nhiệm vụ: </w:t>
      </w:r>
      <w:r w:rsidRPr="00E42954">
        <w:rPr>
          <w:rFonts w:eastAsia="Times New Roman" w:cs="Times New Roman"/>
          <w:i/>
          <w:iCs/>
          <w:szCs w:val="28"/>
        </w:rPr>
        <w:t xml:space="preserve">“Tiếp tục thể chế hóa, cụ thể hóa kịp thời, đầy đủ quan điểm, chủ trương của Đảng và quy định của Hiến pháp về quyền con người, quyền và nghĩa vụ cơ bản của công dân; nội luật hóa các điều ước quốc tế về quyền con người mà Việt Nam đã tham gia; xác định rõ trách nhiệm của cơ quan nhà nước trong việc tôn trọng, bảo đảm, bảo vệ quyền con người, quyền công </w:t>
      </w:r>
      <w:r w:rsidR="008C6D1A">
        <w:rPr>
          <w:rFonts w:eastAsia="Times New Roman" w:cs="Times New Roman"/>
          <w:i/>
          <w:iCs/>
          <w:szCs w:val="28"/>
        </w:rPr>
        <w:t>dân</w:t>
      </w:r>
      <w:r w:rsidRPr="00E42954">
        <w:rPr>
          <w:rFonts w:eastAsia="Times New Roman" w:cs="Times New Roman"/>
          <w:i/>
          <w:iCs/>
          <w:szCs w:val="28"/>
        </w:rPr>
        <w:t>”.</w:t>
      </w:r>
    </w:p>
    <w:p w14:paraId="6B6BADF9" w14:textId="77777777" w:rsidR="00CA6805" w:rsidRPr="00E42954" w:rsidRDefault="00CA6805" w:rsidP="0072132F">
      <w:pPr>
        <w:spacing w:before="120" w:after="120" w:line="240" w:lineRule="auto"/>
        <w:ind w:firstLine="720"/>
        <w:jc w:val="both"/>
        <w:rPr>
          <w:rFonts w:eastAsia="Times New Roman" w:cs="Times New Roman"/>
          <w:szCs w:val="28"/>
        </w:rPr>
      </w:pPr>
      <w:r w:rsidRPr="00E42954">
        <w:rPr>
          <w:rFonts w:eastAsia="Times New Roman" w:cs="Times New Roman"/>
          <w:szCs w:val="28"/>
        </w:rPr>
        <w:t xml:space="preserve">- Nghị quyết số 57-NQ/TW ngày 22/12/2024 của Bộ Chính trị về đột phá phát triển khoa học, công nghệ, đổi mới sáng tạo và chuyển đổi số quốc gia yêu cầu: </w:t>
      </w:r>
      <w:r w:rsidRPr="00E42954">
        <w:rPr>
          <w:rFonts w:eastAsia="Times New Roman" w:cs="Times New Roman"/>
          <w:i/>
          <w:iCs/>
          <w:szCs w:val="28"/>
        </w:rPr>
        <w:t>“Hoàn thành xây dựng, kết nối, chia sẻ đồng bộ cơ sở dữ liệu quốc gia, cơ sở dữ liệu các ngành; khai thác và sử dụng có hiệu quả tài nguyên số, dữ liệu số... Phát triển Chính phủ số, kinh tế số, xã hội số, công dân số, công nghiệp văn hoá số đạt mức cao của thế giới”</w:t>
      </w:r>
      <w:r w:rsidRPr="00E42954">
        <w:rPr>
          <w:rFonts w:eastAsia="Times New Roman" w:cs="Times New Roman"/>
          <w:szCs w:val="28"/>
        </w:rPr>
        <w:t xml:space="preserve">. Bên cạnh đó, Ban Chấp hành Trung ương Đảng, </w:t>
      </w:r>
      <w:r w:rsidRPr="00E42954">
        <w:rPr>
          <w:rFonts w:eastAsia="Times New Roman" w:cs="Times New Roman"/>
          <w:szCs w:val="28"/>
        </w:rPr>
        <w:lastRenderedPageBreak/>
        <w:t xml:space="preserve">Bộ Chính trị, Ban Bí thư cũng có nhiều văn bản chỉ đạo về đẩy mạnh ứng dụng </w:t>
      </w:r>
      <w:r w:rsidRPr="00E42954">
        <w:rPr>
          <w:rFonts w:eastAsia="Times New Roman" w:cs="Times New Roman"/>
          <w:spacing w:val="-6"/>
          <w:szCs w:val="28"/>
        </w:rPr>
        <w:t>công nghệ thông tin, chuyển đổi số trong hoạt động của các cơ quan, tổ chức, đơn vị.</w:t>
      </w:r>
    </w:p>
    <w:p w14:paraId="1CFE10C9" w14:textId="3805BB70" w:rsidR="00CA6805" w:rsidRPr="00E42954" w:rsidRDefault="00CA6805" w:rsidP="0072132F">
      <w:pPr>
        <w:spacing w:before="120" w:after="120" w:line="240" w:lineRule="auto"/>
        <w:ind w:firstLine="720"/>
        <w:jc w:val="both"/>
        <w:rPr>
          <w:rFonts w:eastAsia="Times New Roman" w:cs="Times New Roman"/>
          <w:i/>
          <w:iCs/>
          <w:szCs w:val="28"/>
        </w:rPr>
      </w:pPr>
      <w:r w:rsidRPr="00E42954">
        <w:rPr>
          <w:rFonts w:eastAsia="Times New Roman" w:cs="Times New Roman"/>
          <w:szCs w:val="28"/>
        </w:rPr>
        <w:t xml:space="preserve">- Nghị quyết số 66-NQ/TW ngày 30/4/2025 của Bộ Chính trị về đổi mới công tác xây dựng và thi hành pháp luật đáp ứng yêu cầu phát triển đất nước trong kỷ nguyên mới đặt ra yêu cầu đổi mới tư duy xây dựng pháp luật: </w:t>
      </w:r>
      <w:r w:rsidRPr="00E42954">
        <w:rPr>
          <w:rFonts w:eastAsia="Times New Roman" w:cs="Times New Roman"/>
          <w:i/>
          <w:iCs/>
          <w:szCs w:val="28"/>
        </w:rPr>
        <w:t>“...phát huy dân chủ, tôn trọng, bảo đảm, bảo vệ hiệu quả quyền con người, quyền công dân; bảo đảm sự cân đối, hợp lý giữa mức độ hạn chế quyền với lợi ích chính đáng đạt được...”</w:t>
      </w:r>
      <w:r w:rsidRPr="00E42954">
        <w:rPr>
          <w:rFonts w:eastAsia="Times New Roman" w:cs="Times New Roman"/>
          <w:szCs w:val="28"/>
        </w:rPr>
        <w:t>.</w:t>
      </w:r>
    </w:p>
    <w:p w14:paraId="59D6B514" w14:textId="77777777" w:rsidR="00CA6805" w:rsidRPr="00E42954" w:rsidRDefault="00CA6805" w:rsidP="0072132F">
      <w:pPr>
        <w:spacing w:before="120" w:after="120" w:line="240" w:lineRule="auto"/>
        <w:ind w:firstLine="720"/>
        <w:jc w:val="both"/>
        <w:rPr>
          <w:rFonts w:eastAsia="Times New Roman" w:cs="Times New Roman"/>
          <w:szCs w:val="28"/>
        </w:rPr>
      </w:pPr>
      <w:r w:rsidRPr="00E42954">
        <w:rPr>
          <w:rFonts w:eastAsia="Times New Roman" w:cs="Times New Roman"/>
          <w:szCs w:val="28"/>
        </w:rPr>
        <w:t xml:space="preserve">- Nghị quyết số 68-NQ/TW ngày 04/5/2025 của Bộ Chính trị về phát triển kinh tế tư nhân yêu cầu: </w:t>
      </w:r>
      <w:r w:rsidRPr="00E42954">
        <w:rPr>
          <w:rFonts w:eastAsia="Times New Roman" w:cs="Times New Roman"/>
          <w:i/>
          <w:iCs/>
          <w:szCs w:val="28"/>
        </w:rPr>
        <w:t>“công khai, minh bạch và chủ động cung cấp thông tin tới doanh nghiệp”</w:t>
      </w:r>
      <w:r w:rsidRPr="00E42954">
        <w:rPr>
          <w:rFonts w:eastAsia="Times New Roman" w:cs="Times New Roman"/>
          <w:szCs w:val="28"/>
        </w:rPr>
        <w:t xml:space="preserve">, </w:t>
      </w:r>
      <w:r w:rsidRPr="00E42954">
        <w:rPr>
          <w:rFonts w:eastAsia="Times New Roman" w:cs="Times New Roman"/>
          <w:i/>
          <w:iCs/>
          <w:szCs w:val="28"/>
        </w:rPr>
        <w:t>“hoàn thiện hệ thống pháp luật, xoá bỏ các rào cản tiếp cận thị trường đảm bảo môi trường kinh doanh thông thoáng, minh bạch, rõ ràng, nhất quán, ổn định lâu dài, dễ tuân thủ, chi phí thấp”</w:t>
      </w:r>
      <w:r w:rsidRPr="00E42954">
        <w:rPr>
          <w:rFonts w:eastAsia="Times New Roman" w:cs="Times New Roman"/>
          <w:szCs w:val="28"/>
        </w:rPr>
        <w:t xml:space="preserve">. </w:t>
      </w:r>
    </w:p>
    <w:p w14:paraId="1CED93BD" w14:textId="77777777" w:rsidR="00CA6805" w:rsidRPr="00E42954" w:rsidRDefault="00CA6805" w:rsidP="0072132F">
      <w:pPr>
        <w:spacing w:before="120" w:after="120" w:line="240" w:lineRule="auto"/>
        <w:ind w:firstLine="720"/>
        <w:jc w:val="both"/>
        <w:rPr>
          <w:rFonts w:eastAsia="Times New Roman" w:cs="Times New Roman"/>
          <w:i/>
          <w:iCs/>
          <w:szCs w:val="28"/>
        </w:rPr>
      </w:pPr>
      <w:r w:rsidRPr="00E42954">
        <w:rPr>
          <w:rFonts w:eastAsia="Times New Roman" w:cs="Times New Roman"/>
          <w:szCs w:val="28"/>
        </w:rPr>
        <w:t xml:space="preserve">- Ngày 26/10/2025, Bộ Chính trị ban hành Chỉ thị số 53-CT/TW về tăng cường sự lãnh đạo của Đảng trong thực hiện trách nhiệm giải trình của cơ quan, tổ chức, cá nhân trong hoạt động công vụ, trong đó yêu cầu </w:t>
      </w:r>
      <w:r w:rsidRPr="00E42954">
        <w:rPr>
          <w:rFonts w:eastAsia="Times New Roman" w:cs="Times New Roman"/>
          <w:i/>
          <w:iCs/>
          <w:szCs w:val="28"/>
        </w:rPr>
        <w:t xml:space="preserve">“Hoàn thiện pháp luật về tư pháp, khiếu nại, tố cáo, tiếp công dân, đất đai, quy hoạch, môi trường, đầu tư, xây dựng, quản lý, sử dụng tài sản công, tài chính công, </w:t>
      </w:r>
      <w:r w:rsidRPr="00E42954">
        <w:rPr>
          <w:rFonts w:eastAsia="Times New Roman" w:cs="Times New Roman"/>
          <w:b/>
          <w:i/>
          <w:iCs/>
          <w:szCs w:val="28"/>
        </w:rPr>
        <w:t>bảo đảm quyền tiếp cận thông tin</w:t>
      </w:r>
      <w:r w:rsidRPr="00E42954">
        <w:rPr>
          <w:rFonts w:eastAsia="Times New Roman" w:cs="Times New Roman"/>
          <w:i/>
          <w:iCs/>
          <w:szCs w:val="28"/>
        </w:rPr>
        <w:t xml:space="preserve">…; trách nhiệm giải trình của các cơ quan tổ chức, cá nhân có liên quan trong hoạt động công vụ”. </w:t>
      </w:r>
      <w:r w:rsidRPr="00E42954">
        <w:rPr>
          <w:rFonts w:eastAsia="Times New Roman" w:cs="Times New Roman"/>
          <w:szCs w:val="28"/>
        </w:rPr>
        <w:t>Việc bảo đảm quyền tiếp cận thông tin của công dân góp phần quan trọng vào công tác phòng, chống tham nhũng, lãng phí, tiêu cực và tăng cường trách nhiệm giải trình của các cơ quan nhà nước.</w:t>
      </w:r>
    </w:p>
    <w:p w14:paraId="61497A79" w14:textId="77777777" w:rsidR="00CA6805" w:rsidRPr="00E42954" w:rsidRDefault="00CA6805" w:rsidP="0072132F">
      <w:pPr>
        <w:spacing w:before="120" w:after="120" w:line="240" w:lineRule="auto"/>
        <w:ind w:firstLine="720"/>
        <w:jc w:val="both"/>
        <w:rPr>
          <w:rFonts w:eastAsia="Times New Roman" w:cs="Times New Roman"/>
          <w:b/>
          <w:i/>
          <w:szCs w:val="28"/>
        </w:rPr>
      </w:pPr>
      <w:r w:rsidRPr="00E42954">
        <w:rPr>
          <w:rFonts w:eastAsia="Times New Roman" w:cs="Times New Roman"/>
          <w:b/>
          <w:i/>
          <w:szCs w:val="28"/>
        </w:rPr>
        <w:t>1.2. Cơ sở pháp lý</w:t>
      </w:r>
    </w:p>
    <w:p w14:paraId="0633F36E" w14:textId="34625129" w:rsidR="00C754BF" w:rsidRPr="00E42954" w:rsidRDefault="00CA6805" w:rsidP="0072132F">
      <w:pPr>
        <w:spacing w:before="120" w:after="120" w:line="240" w:lineRule="auto"/>
        <w:ind w:firstLine="720"/>
        <w:jc w:val="both"/>
        <w:rPr>
          <w:rFonts w:eastAsia="Times New Roman" w:cs="Times New Roman"/>
          <w:szCs w:val="28"/>
        </w:rPr>
      </w:pPr>
      <w:r w:rsidRPr="00E42954">
        <w:rPr>
          <w:rFonts w:eastAsia="Times New Roman" w:cs="Times New Roman"/>
          <w:szCs w:val="28"/>
        </w:rPr>
        <w:t xml:space="preserve">- </w:t>
      </w:r>
      <w:r w:rsidR="00C754BF" w:rsidRPr="00E42954">
        <w:rPr>
          <w:rFonts w:eastAsia="Times New Roman" w:cs="Times New Roman"/>
          <w:szCs w:val="28"/>
        </w:rPr>
        <w:t xml:space="preserve">Ngày </w:t>
      </w:r>
      <w:r w:rsidR="00DF3264" w:rsidRPr="00E42954">
        <w:rPr>
          <w:rFonts w:eastAsia="Times New Roman" w:cs="Times New Roman"/>
          <w:szCs w:val="28"/>
        </w:rPr>
        <w:t>23/4/2026</w:t>
      </w:r>
      <w:r w:rsidR="00C754BF" w:rsidRPr="00E42954">
        <w:rPr>
          <w:rFonts w:eastAsia="Times New Roman" w:cs="Times New Roman"/>
          <w:szCs w:val="28"/>
        </w:rPr>
        <w:t xml:space="preserve">, tại Kỳ họp thứ </w:t>
      </w:r>
      <w:r w:rsidR="00865830" w:rsidRPr="00E42954">
        <w:rPr>
          <w:rFonts w:eastAsia="Times New Roman" w:cs="Times New Roman"/>
          <w:szCs w:val="28"/>
        </w:rPr>
        <w:t>N</w:t>
      </w:r>
      <w:r w:rsidR="00C754BF" w:rsidRPr="00E42954">
        <w:rPr>
          <w:rFonts w:eastAsia="Times New Roman" w:cs="Times New Roman"/>
          <w:szCs w:val="28"/>
        </w:rPr>
        <w:t>hất, Quốc hội khóa XVI đã thông qua Luật Tiếp cận thông tin</w:t>
      </w:r>
      <w:r w:rsidR="009223F9" w:rsidRPr="00E42954">
        <w:rPr>
          <w:rFonts w:eastAsia="Times New Roman" w:cs="Times New Roman"/>
          <w:szCs w:val="28"/>
        </w:rPr>
        <w:t xml:space="preserve"> số 01/2026/QH16</w:t>
      </w:r>
      <w:r w:rsidR="00865830" w:rsidRPr="00E42954">
        <w:rPr>
          <w:rFonts w:eastAsia="Times New Roman" w:cs="Times New Roman"/>
          <w:szCs w:val="28"/>
        </w:rPr>
        <w:t>, t</w:t>
      </w:r>
      <w:r w:rsidR="009223F9" w:rsidRPr="00E42954">
        <w:rPr>
          <w:rFonts w:eastAsia="Times New Roman" w:cs="Times New Roman"/>
          <w:szCs w:val="28"/>
        </w:rPr>
        <w:t>rong</w:t>
      </w:r>
      <w:r w:rsidR="0047754D" w:rsidRPr="00E42954">
        <w:rPr>
          <w:rFonts w:eastAsia="Times New Roman" w:cs="Times New Roman"/>
          <w:szCs w:val="28"/>
        </w:rPr>
        <w:t xml:space="preserve"> đó, Quốc hội giao Chính phủ quy định chi tiết một số nội dung của Luật, gồm: </w:t>
      </w:r>
      <w:r w:rsidR="00E824F7" w:rsidRPr="00E42954">
        <w:rPr>
          <w:rFonts w:eastAsia="Times New Roman" w:cs="Times New Roman"/>
          <w:szCs w:val="28"/>
        </w:rPr>
        <w:t xml:space="preserve">khoản 1 và khoản </w:t>
      </w:r>
      <w:r w:rsidR="00DF3264" w:rsidRPr="00E42954">
        <w:rPr>
          <w:rFonts w:eastAsia="Times New Roman" w:cs="Times New Roman"/>
          <w:szCs w:val="28"/>
        </w:rPr>
        <w:t>4</w:t>
      </w:r>
      <w:r w:rsidR="00E824F7" w:rsidRPr="00E42954">
        <w:rPr>
          <w:rFonts w:eastAsia="Times New Roman" w:cs="Times New Roman"/>
          <w:szCs w:val="28"/>
        </w:rPr>
        <w:t xml:space="preserve"> Điều 11; </w:t>
      </w:r>
      <w:r w:rsidR="0067444B">
        <w:rPr>
          <w:rFonts w:eastAsia="Times New Roman" w:cs="Times New Roman"/>
          <w:szCs w:val="28"/>
        </w:rPr>
        <w:t xml:space="preserve">khoản 4 </w:t>
      </w:r>
      <w:r w:rsidR="002E7B69" w:rsidRPr="00E42954">
        <w:rPr>
          <w:rFonts w:eastAsia="Times New Roman" w:cs="Times New Roman"/>
          <w:szCs w:val="28"/>
        </w:rPr>
        <w:t>Điều 2</w:t>
      </w:r>
      <w:r w:rsidR="00DF3264" w:rsidRPr="00E42954">
        <w:rPr>
          <w:rFonts w:eastAsia="Times New Roman" w:cs="Times New Roman"/>
          <w:szCs w:val="28"/>
        </w:rPr>
        <w:t>6</w:t>
      </w:r>
      <w:r w:rsidR="002E7B69" w:rsidRPr="00E42954">
        <w:rPr>
          <w:rFonts w:eastAsia="Times New Roman" w:cs="Times New Roman"/>
          <w:szCs w:val="28"/>
        </w:rPr>
        <w:t xml:space="preserve">; </w:t>
      </w:r>
      <w:r w:rsidR="00CC3F64" w:rsidRPr="00E42954">
        <w:rPr>
          <w:rFonts w:eastAsia="Times New Roman" w:cs="Times New Roman"/>
          <w:szCs w:val="28"/>
        </w:rPr>
        <w:t xml:space="preserve">khoản </w:t>
      </w:r>
      <w:r w:rsidR="00DF3264" w:rsidRPr="00E42954">
        <w:rPr>
          <w:rFonts w:eastAsia="Times New Roman" w:cs="Times New Roman"/>
          <w:szCs w:val="28"/>
        </w:rPr>
        <w:t>2</w:t>
      </w:r>
      <w:r w:rsidR="00CC3F64" w:rsidRPr="00E42954">
        <w:rPr>
          <w:rFonts w:eastAsia="Times New Roman" w:cs="Times New Roman"/>
          <w:szCs w:val="28"/>
        </w:rPr>
        <w:t xml:space="preserve"> Điều 2</w:t>
      </w:r>
      <w:r w:rsidR="00DF3264" w:rsidRPr="00E42954">
        <w:rPr>
          <w:rFonts w:eastAsia="Times New Roman" w:cs="Times New Roman"/>
          <w:szCs w:val="28"/>
        </w:rPr>
        <w:t>9</w:t>
      </w:r>
      <w:r w:rsidR="00134755" w:rsidRPr="00E42954">
        <w:rPr>
          <w:rFonts w:eastAsia="Times New Roman" w:cs="Times New Roman"/>
          <w:szCs w:val="28"/>
        </w:rPr>
        <w:t>.</w:t>
      </w:r>
    </w:p>
    <w:p w14:paraId="7D397B57" w14:textId="0108A8A9" w:rsidR="00134755" w:rsidRPr="00E42954" w:rsidRDefault="00134755" w:rsidP="0072132F">
      <w:pPr>
        <w:spacing w:before="120" w:after="120" w:line="240" w:lineRule="auto"/>
        <w:ind w:firstLine="720"/>
        <w:jc w:val="both"/>
        <w:rPr>
          <w:rFonts w:eastAsia="Times New Roman" w:cs="Times New Roman"/>
          <w:szCs w:val="28"/>
        </w:rPr>
      </w:pPr>
      <w:r w:rsidRPr="00E42954">
        <w:rPr>
          <w:rFonts w:eastAsia="Times New Roman" w:cs="Times New Roman"/>
          <w:szCs w:val="28"/>
        </w:rPr>
        <w:t>- Ngày</w:t>
      </w:r>
      <w:r w:rsidR="00946EBE" w:rsidRPr="00E42954">
        <w:rPr>
          <w:rFonts w:eastAsia="Times New Roman" w:cs="Times New Roman"/>
          <w:szCs w:val="28"/>
        </w:rPr>
        <w:t xml:space="preserve"> 29/5/2026,</w:t>
      </w:r>
      <w:r w:rsidRPr="00E42954">
        <w:rPr>
          <w:rFonts w:eastAsia="Times New Roman" w:cs="Times New Roman"/>
          <w:szCs w:val="28"/>
        </w:rPr>
        <w:t xml:space="preserve"> Thủ tướng Chính phủ ban hành Quyết định số </w:t>
      </w:r>
      <w:r w:rsidR="00946EBE" w:rsidRPr="00E42954">
        <w:rPr>
          <w:rFonts w:eastAsia="Times New Roman" w:cs="Times New Roman"/>
          <w:szCs w:val="28"/>
        </w:rPr>
        <w:t>959/</w:t>
      </w:r>
      <w:r w:rsidRPr="00E42954">
        <w:rPr>
          <w:rFonts w:eastAsia="Times New Roman" w:cs="Times New Roman"/>
          <w:szCs w:val="28"/>
        </w:rPr>
        <w:t>QĐ-TTg</w:t>
      </w:r>
      <w:r w:rsidR="00472A08" w:rsidRPr="00E42954">
        <w:rPr>
          <w:rFonts w:eastAsia="Times New Roman" w:cs="Times New Roman"/>
          <w:szCs w:val="28"/>
        </w:rPr>
        <w:t xml:space="preserve"> ban hành Danh mục và phân công cơ quan chủ trì soạn thảo </w:t>
      </w:r>
      <w:r w:rsidR="00E51435" w:rsidRPr="00E42954">
        <w:rPr>
          <w:rFonts w:eastAsia="Times New Roman" w:cs="Times New Roman"/>
          <w:szCs w:val="28"/>
        </w:rPr>
        <w:t xml:space="preserve">văn bản quy định chi tiết </w:t>
      </w:r>
      <w:r w:rsidR="00C05701" w:rsidRPr="00E42954">
        <w:rPr>
          <w:rFonts w:eastAsia="Times New Roman" w:cs="Times New Roman"/>
          <w:szCs w:val="28"/>
        </w:rPr>
        <w:t xml:space="preserve">thi hành </w:t>
      </w:r>
      <w:r w:rsidR="00E51435" w:rsidRPr="00E42954">
        <w:rPr>
          <w:rFonts w:eastAsia="Times New Roman" w:cs="Times New Roman"/>
          <w:szCs w:val="28"/>
        </w:rPr>
        <w:t xml:space="preserve">các luật, </w:t>
      </w:r>
      <w:r w:rsidR="00C05701" w:rsidRPr="00E42954">
        <w:rPr>
          <w:rFonts w:eastAsia="Times New Roman" w:cs="Times New Roman"/>
          <w:szCs w:val="28"/>
        </w:rPr>
        <w:t xml:space="preserve">nghị quyết được Quốc hội khóa XVI thông qua tại Kỳ họp thứ </w:t>
      </w:r>
      <w:r w:rsidR="00853FFF" w:rsidRPr="00E42954">
        <w:rPr>
          <w:rFonts w:eastAsia="Times New Roman" w:cs="Times New Roman"/>
          <w:szCs w:val="28"/>
        </w:rPr>
        <w:t>Nhất</w:t>
      </w:r>
      <w:r w:rsidR="00C05701" w:rsidRPr="00E42954">
        <w:rPr>
          <w:rFonts w:eastAsia="Times New Roman" w:cs="Times New Roman"/>
          <w:szCs w:val="28"/>
        </w:rPr>
        <w:t xml:space="preserve">. Tại Quyết định này, Thủ tướng Chính phủ giao Bộ Tư pháp chủ trì soạn thảo Nghị định quy định chi tiết một số điều </w:t>
      </w:r>
      <w:r w:rsidR="00B33158" w:rsidRPr="00E42954">
        <w:rPr>
          <w:rFonts w:eastAsia="Times New Roman" w:cs="Times New Roman"/>
          <w:szCs w:val="28"/>
        </w:rPr>
        <w:t>và biện pháp thi hành</w:t>
      </w:r>
      <w:r w:rsidR="00C05701" w:rsidRPr="00E42954">
        <w:rPr>
          <w:rFonts w:eastAsia="Times New Roman" w:cs="Times New Roman"/>
          <w:szCs w:val="28"/>
        </w:rPr>
        <w:t xml:space="preserve"> Luật Tiếp cận thông tin, trình Chính phủ trong tháng</w:t>
      </w:r>
      <w:r w:rsidR="00481F4A" w:rsidRPr="00E42954">
        <w:rPr>
          <w:rFonts w:eastAsia="Times New Roman" w:cs="Times New Roman"/>
          <w:szCs w:val="28"/>
        </w:rPr>
        <w:t xml:space="preserve"> </w:t>
      </w:r>
      <w:r w:rsidR="00946EBE" w:rsidRPr="00E42954">
        <w:rPr>
          <w:rFonts w:eastAsia="Times New Roman" w:cs="Times New Roman"/>
          <w:szCs w:val="28"/>
        </w:rPr>
        <w:t>8/</w:t>
      </w:r>
      <w:r w:rsidR="00C05701" w:rsidRPr="00E42954">
        <w:rPr>
          <w:rFonts w:eastAsia="Times New Roman" w:cs="Times New Roman"/>
          <w:szCs w:val="28"/>
        </w:rPr>
        <w:t>2026.</w:t>
      </w:r>
    </w:p>
    <w:p w14:paraId="335D07A8" w14:textId="77777777" w:rsidR="00CA6805" w:rsidRPr="00E42954" w:rsidRDefault="00CA6805" w:rsidP="0072132F">
      <w:pPr>
        <w:pStyle w:val="Heading1"/>
        <w:rPr>
          <w:color w:val="auto"/>
        </w:rPr>
      </w:pPr>
      <w:r w:rsidRPr="00E42954">
        <w:rPr>
          <w:color w:val="auto"/>
        </w:rPr>
        <w:t>2. Cơ sở thực tiễn</w:t>
      </w:r>
    </w:p>
    <w:p w14:paraId="4EF48F34" w14:textId="7D05B8E2" w:rsidR="00032E31" w:rsidRDefault="00032E31" w:rsidP="0072132F">
      <w:pPr>
        <w:spacing w:before="120" w:after="120" w:line="240" w:lineRule="auto"/>
        <w:ind w:firstLine="720"/>
        <w:jc w:val="both"/>
        <w:rPr>
          <w:szCs w:val="28"/>
          <w:lang w:val="es-PR"/>
        </w:rPr>
      </w:pPr>
      <w:r>
        <w:rPr>
          <w:szCs w:val="28"/>
          <w:lang w:val="es-PR"/>
        </w:rPr>
        <w:t xml:space="preserve">Quá trình tổng kết thi hành Luật Tiếp cận thông tin và </w:t>
      </w:r>
      <w:r>
        <w:rPr>
          <w:rFonts w:eastAsia="Times New Roman" w:cs="Times New Roman"/>
          <w:szCs w:val="28"/>
        </w:rPr>
        <w:t>Nghị định số 13/2018/NĐ-CP cho thấy một số vướng mắc, bất cập như:</w:t>
      </w:r>
    </w:p>
    <w:p w14:paraId="2EFAFFB9" w14:textId="77777777" w:rsidR="0067444B" w:rsidRPr="007E13FC" w:rsidRDefault="0067444B" w:rsidP="0072132F">
      <w:pPr>
        <w:spacing w:before="120" w:after="120" w:line="240" w:lineRule="auto"/>
        <w:ind w:firstLine="720"/>
        <w:jc w:val="both"/>
        <w:rPr>
          <w:szCs w:val="28"/>
          <w:shd w:val="clear" w:color="auto" w:fill="FFFFFF"/>
        </w:rPr>
      </w:pPr>
      <w:r w:rsidRPr="007E13FC">
        <w:rPr>
          <w:szCs w:val="28"/>
          <w:lang w:val="es-PR"/>
        </w:rPr>
        <w:t xml:space="preserve">- </w:t>
      </w:r>
      <w:r>
        <w:rPr>
          <w:szCs w:val="28"/>
          <w:lang w:val="es-PR"/>
        </w:rPr>
        <w:t>M</w:t>
      </w:r>
      <w:r w:rsidRPr="007E13FC">
        <w:rPr>
          <w:szCs w:val="28"/>
          <w:lang w:val="es-PR"/>
        </w:rPr>
        <w:t>ột số quy định</w:t>
      </w:r>
      <w:r>
        <w:rPr>
          <w:szCs w:val="28"/>
          <w:lang w:val="es-PR"/>
        </w:rPr>
        <w:t xml:space="preserve"> tại </w:t>
      </w:r>
      <w:r>
        <w:rPr>
          <w:rFonts w:eastAsia="Times New Roman" w:cs="Times New Roman"/>
          <w:szCs w:val="28"/>
        </w:rPr>
        <w:t>Nghị định số 13/2018/NĐ-CP</w:t>
      </w:r>
      <w:r w:rsidRPr="007E13FC">
        <w:rPr>
          <w:szCs w:val="28"/>
          <w:lang w:val="es-PR"/>
        </w:rPr>
        <w:t xml:space="preserve"> không phù hợp, không khả thi, ví dụ như quy định về việc lập, cập nhật “</w:t>
      </w:r>
      <w:r w:rsidRPr="007E13FC">
        <w:rPr>
          <w:szCs w:val="28"/>
          <w:shd w:val="clear" w:color="auto" w:fill="FFFFFF"/>
        </w:rPr>
        <w:t>Danh mục thông tin công dân được tiếp cận có điều kiện theo </w:t>
      </w:r>
      <w:bookmarkStart w:id="0" w:name="dc_8"/>
      <w:r w:rsidRPr="007E13FC">
        <w:rPr>
          <w:szCs w:val="28"/>
          <w:shd w:val="clear" w:color="auto" w:fill="FFFFFF"/>
        </w:rPr>
        <w:t>Điều 7 Luật tiếp cận thông ti</w:t>
      </w:r>
      <w:bookmarkEnd w:id="0"/>
      <w:r w:rsidRPr="007E13FC">
        <w:rPr>
          <w:szCs w:val="28"/>
          <w:shd w:val="clear" w:color="auto" w:fill="FFFFFF"/>
        </w:rPr>
        <w:t>n” (tại Điều 6).</w:t>
      </w:r>
      <w:r w:rsidRPr="007E13FC">
        <w:rPr>
          <w:szCs w:val="28"/>
        </w:rPr>
        <w:t xml:space="preserve"> Một số quy định của Nghị định trở nên lạc hậu, như lập Sổ theo dõi </w:t>
      </w:r>
      <w:r w:rsidRPr="007E13FC">
        <w:rPr>
          <w:szCs w:val="28"/>
          <w:shd w:val="clear" w:color="auto" w:fill="FFFFFF"/>
        </w:rPr>
        <w:t>cung cấp thông tin theo yêu cầu.</w:t>
      </w:r>
      <w:r>
        <w:rPr>
          <w:szCs w:val="28"/>
          <w:shd w:val="clear" w:color="auto" w:fill="FFFFFF"/>
        </w:rPr>
        <w:t xml:space="preserve"> </w:t>
      </w:r>
      <w:r w:rsidRPr="007E13FC">
        <w:rPr>
          <w:szCs w:val="28"/>
          <w:shd w:val="clear" w:color="auto" w:fill="FFFFFF"/>
        </w:rPr>
        <w:t xml:space="preserve">Một số nội dung tại </w:t>
      </w:r>
      <w:r w:rsidRPr="007E13FC">
        <w:rPr>
          <w:szCs w:val="28"/>
          <w:lang w:val="es-PR"/>
        </w:rPr>
        <w:t xml:space="preserve">Nghị định số 13/2018/NĐ-CP không còn phù </w:t>
      </w:r>
      <w:r w:rsidRPr="007E13FC">
        <w:rPr>
          <w:szCs w:val="28"/>
          <w:lang w:val="es-PR"/>
        </w:rPr>
        <w:lastRenderedPageBreak/>
        <w:t xml:space="preserve">hợp với quy định và tinh thần của Luật Tiếp cận thông tin năm 2026 (có hiệu lực thi hành từ ngày 01/9/2026), như: </w:t>
      </w:r>
      <w:r>
        <w:rPr>
          <w:szCs w:val="28"/>
          <w:lang w:val="es-PR"/>
        </w:rPr>
        <w:t>c</w:t>
      </w:r>
      <w:r w:rsidRPr="007E13FC">
        <w:rPr>
          <w:szCs w:val="28"/>
          <w:lang w:val="es-PR"/>
        </w:rPr>
        <w:t xml:space="preserve">ác quy định về </w:t>
      </w:r>
      <w:r w:rsidRPr="007E13FC">
        <w:rPr>
          <w:szCs w:val="28"/>
        </w:rPr>
        <w:t>biện pháp tạo điều kiện thuận lợi để người sinh sống ở khu vực biên giới, hải đảo, miền núi, vùng có điều kiện kinh tế - xã hội đặc biệt khó khăn thực hiện quyền tiếp cận thông tin cần rà soát, bổ sung các biện pháp mới, bảo đảm đầy đủ, phù hợp, khả thi, đáp ứng tốt hơn yêu cầu bảo đảm quyền tiếp cận thông tin của các nhóm công dân này</w:t>
      </w:r>
      <w:r>
        <w:rPr>
          <w:szCs w:val="28"/>
        </w:rPr>
        <w:t>..</w:t>
      </w:r>
      <w:r w:rsidRPr="007E13FC">
        <w:rPr>
          <w:szCs w:val="28"/>
          <w:shd w:val="clear" w:color="auto" w:fill="FFFFFF"/>
        </w:rPr>
        <w:t xml:space="preserve">. </w:t>
      </w:r>
    </w:p>
    <w:p w14:paraId="6E312FAD" w14:textId="77777777" w:rsidR="0067444B" w:rsidRPr="00BC59E9" w:rsidRDefault="0067444B" w:rsidP="0072132F">
      <w:pPr>
        <w:spacing w:before="120" w:after="120" w:line="240" w:lineRule="auto"/>
        <w:ind w:firstLine="720"/>
        <w:jc w:val="both"/>
        <w:rPr>
          <w:rFonts w:eastAsia="Times New Roman" w:cs="Times New Roman"/>
          <w:iCs/>
          <w:spacing w:val="-3"/>
          <w:szCs w:val="28"/>
        </w:rPr>
      </w:pPr>
      <w:r w:rsidRPr="00BC59E9">
        <w:rPr>
          <w:rFonts w:eastAsia="Times New Roman" w:cs="Times New Roman"/>
          <w:iCs/>
          <w:spacing w:val="-3"/>
          <w:szCs w:val="28"/>
        </w:rPr>
        <w:t xml:space="preserve">- </w:t>
      </w:r>
      <w:r w:rsidRPr="00BC59E9">
        <w:rPr>
          <w:rFonts w:eastAsia="Times New Roman" w:cs="Times New Roman"/>
          <w:spacing w:val="-3"/>
          <w:szCs w:val="28"/>
        </w:rPr>
        <w:t xml:space="preserve">Hình thức, trình tự, thủ tục cung cấp thông tin theo yêu cầu vẫn còn phức tạp, chưa đáp ứng yêu cầu đơn giản hóa thủ tục hành chính, đặc biệt trong điều kiện ứng dụng công nghệ số và xây dựng Chính phủ điện tử, chính quyền số. Có trường hợp người dân yêu cầu cung cấp thông tin đơn giản nhưng trình tự, thủ tục giải quyết yêu cầu còn rườm rà. Ngoài ra, với sự phát triển của khoa học và công nghệ thì cách thức cung cấp thông tin cũng cần thay đổi theo hướng đa dạng, nhanh chóng và thuận lợi hơn cho người dân. </w:t>
      </w:r>
    </w:p>
    <w:p w14:paraId="6FFEE705" w14:textId="77777777" w:rsidR="0067444B" w:rsidRDefault="0067444B" w:rsidP="0072132F">
      <w:pPr>
        <w:spacing w:before="120" w:after="120" w:line="240" w:lineRule="auto"/>
        <w:ind w:firstLine="720"/>
        <w:jc w:val="both"/>
        <w:rPr>
          <w:rFonts w:eastAsia="Times New Roman" w:cs="Times New Roman"/>
          <w:szCs w:val="28"/>
        </w:rPr>
      </w:pPr>
      <w:r w:rsidRPr="00BC59E9">
        <w:rPr>
          <w:rFonts w:eastAsia="Times New Roman" w:cs="Times New Roman"/>
          <w:iCs/>
          <w:szCs w:val="28"/>
        </w:rPr>
        <w:t xml:space="preserve">- </w:t>
      </w:r>
      <w:r w:rsidRPr="00BC59E9">
        <w:rPr>
          <w:rFonts w:eastAsia="Times New Roman" w:cs="Times New Roman"/>
          <w:szCs w:val="28"/>
        </w:rPr>
        <w:t xml:space="preserve">Luật Tiếp cận thông tin quy định các biện pháp bảo đảm quyền tiếp cận thông tin như bố trí cán bộ đầu mối cung cấp thông tin, cơ sở vật chất, số hóa tài liệu…, tuy nhiên, quá trình thực hiện còn gặp khó khăn, nhất là tại địa phương, vùng kinh tế - xã hội khó khăn. </w:t>
      </w:r>
    </w:p>
    <w:p w14:paraId="20F1AFAB" w14:textId="77777777" w:rsidR="0067444B" w:rsidRDefault="0067444B" w:rsidP="0072132F">
      <w:pPr>
        <w:spacing w:before="120" w:after="120" w:line="240" w:lineRule="auto"/>
        <w:ind w:firstLine="720"/>
        <w:jc w:val="both"/>
        <w:rPr>
          <w:rFonts w:eastAsia="Times New Roman" w:cs="Times New Roman"/>
          <w:szCs w:val="28"/>
        </w:rPr>
      </w:pPr>
      <w:r>
        <w:rPr>
          <w:rFonts w:eastAsia="Times New Roman" w:cs="Times New Roman"/>
          <w:szCs w:val="28"/>
        </w:rPr>
        <w:t xml:space="preserve">- </w:t>
      </w:r>
      <w:r w:rsidRPr="00BC59E9">
        <w:rPr>
          <w:rFonts w:eastAsia="Times New Roman" w:cs="Times New Roman"/>
          <w:szCs w:val="28"/>
        </w:rPr>
        <w:t xml:space="preserve">Việc phân loại, lưu trữ và cập nhật thông tin chưa thực sự khoa học, dẫn đến việc tra cứu, cung cấp thông tin đôi khi còn chậm. </w:t>
      </w:r>
    </w:p>
    <w:p w14:paraId="72ECE88B" w14:textId="77777777" w:rsidR="0067444B" w:rsidRDefault="0067444B" w:rsidP="0072132F">
      <w:pPr>
        <w:spacing w:before="120" w:after="120" w:line="240" w:lineRule="auto"/>
        <w:ind w:firstLine="720"/>
        <w:jc w:val="both"/>
        <w:rPr>
          <w:rFonts w:eastAsia="Times New Roman" w:cs="Times New Roman"/>
          <w:szCs w:val="28"/>
        </w:rPr>
      </w:pPr>
      <w:r>
        <w:rPr>
          <w:rFonts w:eastAsia="Times New Roman" w:cs="Times New Roman"/>
          <w:szCs w:val="28"/>
        </w:rPr>
        <w:t xml:space="preserve">- </w:t>
      </w:r>
      <w:r w:rsidRPr="00BC59E9">
        <w:rPr>
          <w:rFonts w:eastAsia="Times New Roman" w:cs="Times New Roman"/>
          <w:szCs w:val="28"/>
        </w:rPr>
        <w:t xml:space="preserve">Việc đầu tư cơ sở vật chất cho công tác tiếp cận thông tin tuy đã được quan tâm nhưng chưa đáp ứng được yêu cầu; thiếu trang thiết bị phục vụ cung cấp thông tin cho các đối tượng đặc thù (như người khuyết tật). </w:t>
      </w:r>
    </w:p>
    <w:p w14:paraId="0F049AB4" w14:textId="05A209E5" w:rsidR="00DF3264" w:rsidRPr="00E42954" w:rsidRDefault="0067444B" w:rsidP="0072132F">
      <w:pPr>
        <w:spacing w:before="120" w:after="120" w:line="240" w:lineRule="auto"/>
        <w:ind w:firstLine="720"/>
        <w:jc w:val="both"/>
        <w:rPr>
          <w:rFonts w:eastAsia="Times New Roman" w:cs="Times New Roman"/>
          <w:szCs w:val="28"/>
        </w:rPr>
      </w:pPr>
      <w:r w:rsidRPr="007E13FC">
        <w:rPr>
          <w:szCs w:val="28"/>
          <w:shd w:val="clear" w:color="auto" w:fill="FFFFFF"/>
        </w:rPr>
        <w:t>Bên cạnh đó, c</w:t>
      </w:r>
      <w:r w:rsidRPr="007E13FC">
        <w:rPr>
          <w:szCs w:val="28"/>
        </w:rPr>
        <w:t>ác quy định mới của Luật Tiếp cận thông tin năm 2026 đặt ra yêu cầu thay đổi phạm vi điều chỉnh và nội dung của Nghị định (trong đó, Luật giao Chính phủ quy định chi tiết khoản 1 và khoản 4 Điều 11, khoản 4 Điều 26, khoản 2 Điều 29 của Luật).</w:t>
      </w:r>
      <w:r w:rsidR="00CA6805" w:rsidRPr="00E42954">
        <w:rPr>
          <w:rFonts w:eastAsia="Times New Roman" w:cs="Times New Roman"/>
          <w:szCs w:val="28"/>
        </w:rPr>
        <w:t xml:space="preserve"> </w:t>
      </w:r>
    </w:p>
    <w:p w14:paraId="2B83686B" w14:textId="519FD014" w:rsidR="00261526" w:rsidRPr="00E42954" w:rsidRDefault="00261526" w:rsidP="0072132F">
      <w:pPr>
        <w:shd w:val="clear" w:color="auto" w:fill="FFFFFF"/>
        <w:spacing w:before="120" w:after="120" w:line="240" w:lineRule="auto"/>
        <w:ind w:firstLine="720"/>
        <w:jc w:val="both"/>
        <w:rPr>
          <w:rFonts w:eastAsia="Times New Roman" w:cs="Times New Roman"/>
          <w:color w:val="000000"/>
          <w:szCs w:val="28"/>
        </w:rPr>
      </w:pPr>
      <w:r w:rsidRPr="00E42954">
        <w:rPr>
          <w:rFonts w:eastAsia="Times New Roman" w:cs="Times New Roman"/>
          <w:b/>
          <w:bCs/>
          <w:color w:val="000000"/>
          <w:szCs w:val="28"/>
          <w:lang w:val="vi-VN"/>
        </w:rPr>
        <w:t xml:space="preserve">II. MỤC ĐÍCH BAN HÀNH, QUAN ĐIỂM XÂY DỰNG </w:t>
      </w:r>
      <w:r w:rsidR="00B32910" w:rsidRPr="00E42954">
        <w:rPr>
          <w:rFonts w:eastAsia="Times New Roman" w:cs="Times New Roman"/>
          <w:b/>
          <w:bCs/>
          <w:color w:val="000000"/>
          <w:szCs w:val="28"/>
        </w:rPr>
        <w:t>NGHỊ ĐỊNH</w:t>
      </w:r>
    </w:p>
    <w:p w14:paraId="1C7C9B01" w14:textId="77777777" w:rsidR="00431F29" w:rsidRPr="00E42954" w:rsidRDefault="00261526" w:rsidP="0072132F">
      <w:pPr>
        <w:shd w:val="clear" w:color="auto" w:fill="FFFFFF"/>
        <w:spacing w:before="120" w:after="120" w:line="240" w:lineRule="auto"/>
        <w:ind w:firstLine="720"/>
        <w:jc w:val="both"/>
        <w:rPr>
          <w:rFonts w:eastAsia="Times New Roman" w:cs="Times New Roman"/>
          <w:b/>
          <w:bCs/>
          <w:color w:val="000000"/>
          <w:szCs w:val="28"/>
        </w:rPr>
      </w:pPr>
      <w:r w:rsidRPr="00E42954">
        <w:rPr>
          <w:rFonts w:eastAsia="Times New Roman" w:cs="Times New Roman"/>
          <w:b/>
          <w:bCs/>
          <w:color w:val="000000"/>
          <w:szCs w:val="28"/>
          <w:lang w:val="vi-VN"/>
        </w:rPr>
        <w:t xml:space="preserve">1. Mục đích ban hành </w:t>
      </w:r>
      <w:r w:rsidR="00B32910" w:rsidRPr="00E42954">
        <w:rPr>
          <w:rFonts w:eastAsia="Times New Roman" w:cs="Times New Roman"/>
          <w:b/>
          <w:bCs/>
          <w:color w:val="000000"/>
          <w:szCs w:val="28"/>
        </w:rPr>
        <w:t>Nghị định</w:t>
      </w:r>
    </w:p>
    <w:p w14:paraId="15B33224" w14:textId="1EB37FA2" w:rsidR="00431F29" w:rsidRPr="00E42954" w:rsidRDefault="00431F29" w:rsidP="0072132F">
      <w:pPr>
        <w:shd w:val="clear" w:color="auto" w:fill="FFFFFF"/>
        <w:spacing w:before="120" w:after="120" w:line="240" w:lineRule="auto"/>
        <w:ind w:firstLine="720"/>
        <w:jc w:val="both"/>
        <w:rPr>
          <w:rFonts w:eastAsia="Times New Roman" w:cs="Times New Roman"/>
          <w:b/>
          <w:bCs/>
          <w:color w:val="000000"/>
          <w:szCs w:val="28"/>
        </w:rPr>
      </w:pPr>
      <w:r w:rsidRPr="00E42954">
        <w:rPr>
          <w:szCs w:val="28"/>
        </w:rPr>
        <w:t>Việc ban hành Nghị định nhằm thực hiện nhiệm vụ Quốc hội giao Chính phủ quy định chi tiết tại Luật Tiếp cận thông tin, đồng thời, khắc phục những khó khăn, vướng mắc trong quá trình triển khai thi hành Nghị định số</w:t>
      </w:r>
      <w:r w:rsidR="00166B3A">
        <w:rPr>
          <w:szCs w:val="28"/>
        </w:rPr>
        <w:t xml:space="preserve"> 13/2018/NĐ-CP;</w:t>
      </w:r>
      <w:r w:rsidRPr="00E42954">
        <w:rPr>
          <w:szCs w:val="28"/>
        </w:rPr>
        <w:t xml:space="preserve"> tiếp tục đơn giản hóa trình tự, thủ tục cung cấp thông tin và phù hợp với bối cảnh chuyển đổi số hiệ</w:t>
      </w:r>
      <w:r w:rsidR="00166B3A">
        <w:rPr>
          <w:szCs w:val="28"/>
        </w:rPr>
        <w:t>n nay;</w:t>
      </w:r>
      <w:r w:rsidRPr="00E42954">
        <w:rPr>
          <w:szCs w:val="28"/>
        </w:rPr>
        <w:t xml:space="preserve"> tăng cường các biện pháp bảo đảm thực hiện quyền tiếp cận thông tin, tạo điều kiện thuận lợi để công dân thực hiện quyền tiếp cận thông tin.</w:t>
      </w:r>
    </w:p>
    <w:p w14:paraId="5AA47BB0" w14:textId="77777777" w:rsidR="00431F29" w:rsidRPr="00E42954" w:rsidRDefault="00261526" w:rsidP="0072132F">
      <w:pPr>
        <w:shd w:val="clear" w:color="auto" w:fill="FFFFFF"/>
        <w:spacing w:before="120" w:after="120" w:line="240" w:lineRule="auto"/>
        <w:ind w:firstLine="720"/>
        <w:jc w:val="both"/>
        <w:rPr>
          <w:rFonts w:eastAsia="Times New Roman" w:cs="Times New Roman"/>
          <w:b/>
          <w:bCs/>
          <w:color w:val="000000"/>
          <w:szCs w:val="28"/>
        </w:rPr>
      </w:pPr>
      <w:r w:rsidRPr="00E42954">
        <w:rPr>
          <w:rFonts w:eastAsia="Times New Roman" w:cs="Times New Roman"/>
          <w:b/>
          <w:bCs/>
          <w:color w:val="000000"/>
          <w:szCs w:val="28"/>
          <w:lang w:val="vi-VN"/>
        </w:rPr>
        <w:t xml:space="preserve">2. Quan điểm xây dựng </w:t>
      </w:r>
      <w:r w:rsidR="00B32910" w:rsidRPr="00E42954">
        <w:rPr>
          <w:rFonts w:eastAsia="Times New Roman" w:cs="Times New Roman"/>
          <w:b/>
          <w:bCs/>
          <w:color w:val="000000"/>
          <w:szCs w:val="28"/>
        </w:rPr>
        <w:t>Nghị định</w:t>
      </w:r>
    </w:p>
    <w:p w14:paraId="63200FD8" w14:textId="77777777" w:rsidR="00431F29" w:rsidRPr="00E42954" w:rsidRDefault="00431F29" w:rsidP="0072132F">
      <w:pPr>
        <w:shd w:val="clear" w:color="auto" w:fill="FFFFFF"/>
        <w:spacing w:before="120" w:after="120" w:line="240" w:lineRule="auto"/>
        <w:ind w:firstLine="720"/>
        <w:jc w:val="both"/>
        <w:rPr>
          <w:rFonts w:eastAsia="Times New Roman" w:cs="Times New Roman"/>
          <w:b/>
          <w:bCs/>
          <w:color w:val="000000"/>
          <w:szCs w:val="28"/>
        </w:rPr>
      </w:pPr>
      <w:r w:rsidRPr="00E42954">
        <w:rPr>
          <w:szCs w:val="28"/>
        </w:rPr>
        <w:t>- Bám sát quy định tại Luật Tiếp cận thông tin năm 2026 để cụ thể hóa đầy đủ, kịp thời; bảo đảm tính khả thi trong điều kiện kinh tế - xã hội Việt Nam.</w:t>
      </w:r>
    </w:p>
    <w:p w14:paraId="490A9E77" w14:textId="77777777" w:rsidR="00431F29" w:rsidRPr="00E42954" w:rsidRDefault="00431F29" w:rsidP="0072132F">
      <w:pPr>
        <w:shd w:val="clear" w:color="auto" w:fill="FFFFFF"/>
        <w:spacing w:before="120" w:after="120" w:line="240" w:lineRule="auto"/>
        <w:ind w:firstLine="720"/>
        <w:jc w:val="both"/>
        <w:rPr>
          <w:rFonts w:eastAsia="Times New Roman" w:cs="Times New Roman"/>
          <w:b/>
          <w:bCs/>
          <w:color w:val="000000"/>
          <w:szCs w:val="28"/>
        </w:rPr>
      </w:pPr>
      <w:r w:rsidRPr="00E42954">
        <w:rPr>
          <w:szCs w:val="28"/>
        </w:rPr>
        <w:t>- Quy định cụ thể các biện pháp bảo đảm quyền tiếp cận thông tin;</w:t>
      </w:r>
      <w:r w:rsidRPr="00E42954">
        <w:rPr>
          <w:szCs w:val="28"/>
          <w:lang w:val="fr"/>
        </w:rPr>
        <w:t xml:space="preserve"> </w:t>
      </w:r>
      <w:r w:rsidRPr="00E42954">
        <w:rPr>
          <w:szCs w:val="28"/>
        </w:rPr>
        <w:t xml:space="preserve">tạo điều kiện thuận lợi để người khuyết tật, người dân tộc thiểu số, người sinh sống ở khu </w:t>
      </w:r>
      <w:r w:rsidRPr="00E42954">
        <w:rPr>
          <w:szCs w:val="28"/>
        </w:rPr>
        <w:lastRenderedPageBreak/>
        <w:t>vực biên giới, hải đảo, miền núi, vùng có điều kiện kinh tế - xã hội khó khăn và đặc biệt khó khăn thực hiện quyền tiếp cận thông tin.</w:t>
      </w:r>
    </w:p>
    <w:p w14:paraId="5E8C58B1" w14:textId="3F9EA39E" w:rsidR="00431F29" w:rsidRPr="00E42954" w:rsidRDefault="00431F29" w:rsidP="0072132F">
      <w:pPr>
        <w:shd w:val="clear" w:color="auto" w:fill="FFFFFF"/>
        <w:spacing w:before="120" w:after="120" w:line="240" w:lineRule="auto"/>
        <w:ind w:firstLine="720"/>
        <w:jc w:val="both"/>
        <w:rPr>
          <w:rFonts w:eastAsia="Times New Roman" w:cs="Times New Roman"/>
          <w:b/>
          <w:bCs/>
          <w:color w:val="000000"/>
          <w:szCs w:val="28"/>
        </w:rPr>
      </w:pPr>
      <w:r w:rsidRPr="00E42954">
        <w:rPr>
          <w:szCs w:val="28"/>
        </w:rPr>
        <w:t xml:space="preserve">- Đơn giản hóa trình tự, thủ tục cung cấp thông tin theo yêu cầu </w:t>
      </w:r>
      <w:r w:rsidRPr="00E42954">
        <w:rPr>
          <w:szCs w:val="28"/>
          <w:shd w:val="clear" w:color="auto" w:fill="FFFFFF"/>
        </w:rPr>
        <w:t xml:space="preserve">và các mẫu </w:t>
      </w:r>
      <w:r w:rsidR="009223F9" w:rsidRPr="00E42954">
        <w:rPr>
          <w:szCs w:val="28"/>
          <w:shd w:val="clear" w:color="auto" w:fill="FFFFFF"/>
        </w:rPr>
        <w:t>văn bản</w:t>
      </w:r>
      <w:r w:rsidRPr="00E42954">
        <w:rPr>
          <w:szCs w:val="28"/>
          <w:shd w:val="clear" w:color="auto" w:fill="FFFFFF"/>
        </w:rPr>
        <w:t xml:space="preserve"> sử dụng trong cung cấp thông tin theo yêu cầu.</w:t>
      </w:r>
    </w:p>
    <w:p w14:paraId="1FA1705C" w14:textId="154DA3A9" w:rsidR="00431F29" w:rsidRPr="00E42954" w:rsidRDefault="00431F29" w:rsidP="0072132F">
      <w:pPr>
        <w:shd w:val="clear" w:color="auto" w:fill="FFFFFF"/>
        <w:spacing w:before="120" w:after="120" w:line="240" w:lineRule="auto"/>
        <w:ind w:firstLine="720"/>
        <w:jc w:val="both"/>
        <w:rPr>
          <w:rFonts w:eastAsia="Times New Roman" w:cs="Times New Roman"/>
          <w:b/>
          <w:bCs/>
          <w:color w:val="000000"/>
          <w:szCs w:val="28"/>
        </w:rPr>
      </w:pPr>
      <w:r w:rsidRPr="00E42954">
        <w:rPr>
          <w:szCs w:val="28"/>
          <w:shd w:val="clear" w:color="auto" w:fill="FFFFFF"/>
        </w:rPr>
        <w:t>- Quy định các biện pháp tổ chức thi hành Luật, trong đó nâng cao trách nhiệm của cơ quan, đơn vị trong việc bảo đảm quyền tiếp cận thông tin.</w:t>
      </w:r>
    </w:p>
    <w:p w14:paraId="2B83686E" w14:textId="118F562A" w:rsidR="00261526" w:rsidRPr="00E42954" w:rsidRDefault="00261526" w:rsidP="0072132F">
      <w:pPr>
        <w:shd w:val="clear" w:color="auto" w:fill="FFFFFF"/>
        <w:spacing w:before="120" w:after="120" w:line="240" w:lineRule="auto"/>
        <w:ind w:firstLine="720"/>
        <w:jc w:val="both"/>
        <w:rPr>
          <w:rFonts w:eastAsia="Times New Roman" w:cs="Times New Roman"/>
          <w:b/>
          <w:bCs/>
          <w:color w:val="000000"/>
          <w:szCs w:val="28"/>
        </w:rPr>
      </w:pPr>
      <w:r w:rsidRPr="00E42954">
        <w:rPr>
          <w:rFonts w:eastAsia="Times New Roman" w:cs="Times New Roman"/>
          <w:b/>
          <w:bCs/>
          <w:color w:val="000000"/>
          <w:szCs w:val="28"/>
          <w:lang w:val="vi-VN"/>
        </w:rPr>
        <w:t xml:space="preserve">III. QUÁ TRÌNH XÂY DỰNG </w:t>
      </w:r>
      <w:r w:rsidR="001A34E5" w:rsidRPr="00E42954">
        <w:rPr>
          <w:rFonts w:eastAsia="Times New Roman" w:cs="Times New Roman"/>
          <w:b/>
          <w:bCs/>
          <w:color w:val="000000"/>
          <w:szCs w:val="28"/>
        </w:rPr>
        <w:t>NGHỊ ĐỊNH</w:t>
      </w:r>
    </w:p>
    <w:p w14:paraId="071B6F57" w14:textId="1F8C450A" w:rsidR="002E1724" w:rsidRPr="00E42954" w:rsidRDefault="002E1724" w:rsidP="0072132F">
      <w:pPr>
        <w:pStyle w:val="NormalWeb"/>
        <w:widowControl w:val="0"/>
        <w:spacing w:before="120" w:beforeAutospacing="0" w:after="120" w:afterAutospacing="0"/>
        <w:ind w:firstLine="720"/>
        <w:jc w:val="both"/>
        <w:rPr>
          <w:sz w:val="28"/>
          <w:szCs w:val="28"/>
        </w:rPr>
      </w:pPr>
      <w:r w:rsidRPr="00E42954">
        <w:rPr>
          <w:sz w:val="28"/>
          <w:szCs w:val="28"/>
          <w:lang w:val="vi"/>
        </w:rPr>
        <w:t xml:space="preserve">Thực hiện </w:t>
      </w:r>
      <w:r w:rsidRPr="00E42954">
        <w:rPr>
          <w:sz w:val="28"/>
          <w:szCs w:val="28"/>
        </w:rPr>
        <w:t xml:space="preserve">nhiệm vụ theo phân công của Thủ tướng Chính phủ, Bộ Tư pháp đã chủ trì, </w:t>
      </w:r>
      <w:r w:rsidRPr="00E42954">
        <w:rPr>
          <w:bCs/>
          <w:color w:val="000000" w:themeColor="text1"/>
          <w:sz w:val="28"/>
          <w:szCs w:val="28"/>
          <w:lang w:val="es-MX"/>
        </w:rPr>
        <w:t xml:space="preserve">phối hợp </w:t>
      </w:r>
      <w:r w:rsidRPr="00E42954">
        <w:rPr>
          <w:color w:val="000000" w:themeColor="text1"/>
          <w:sz w:val="28"/>
          <w:szCs w:val="28"/>
          <w:lang w:val="es-MX"/>
        </w:rPr>
        <w:t>với các bộ, ngành, địa phương, cơ quan có liên quan xây dựng dự thảo Nghị định theo đúng quy định của Luật Ban hành văn bản quy phạm pháp luật, cụ thể như sau:</w:t>
      </w:r>
    </w:p>
    <w:p w14:paraId="6B28B07B" w14:textId="74689B54" w:rsidR="002E1724" w:rsidRPr="00E42954" w:rsidRDefault="002E1724" w:rsidP="0072132F">
      <w:pPr>
        <w:tabs>
          <w:tab w:val="left" w:pos="720"/>
          <w:tab w:val="left" w:pos="1410"/>
        </w:tabs>
        <w:spacing w:before="120" w:after="120" w:line="240" w:lineRule="auto"/>
        <w:ind w:firstLine="720"/>
        <w:jc w:val="both"/>
        <w:rPr>
          <w:rFonts w:eastAsia="Times New Roman" w:cs="Times New Roman"/>
          <w:szCs w:val="28"/>
          <w:lang w:val="es-MX"/>
        </w:rPr>
      </w:pPr>
      <w:r w:rsidRPr="00E42954">
        <w:rPr>
          <w:rFonts w:eastAsia="Times New Roman" w:cs="Times New Roman"/>
          <w:szCs w:val="28"/>
          <w:lang w:val="es-MX"/>
        </w:rPr>
        <w:t xml:space="preserve">1. </w:t>
      </w:r>
      <w:r w:rsidR="00B33158" w:rsidRPr="00E42954">
        <w:rPr>
          <w:rFonts w:eastAsia="Times New Roman" w:cs="Times New Roman"/>
          <w:szCs w:val="28"/>
          <w:lang w:val="es-MX"/>
        </w:rPr>
        <w:t>Xây dựng</w:t>
      </w:r>
      <w:r w:rsidRPr="00E42954">
        <w:rPr>
          <w:rFonts w:eastAsia="Times New Roman" w:cs="Times New Roman"/>
          <w:szCs w:val="28"/>
        </w:rPr>
        <w:t xml:space="preserve"> dự </w:t>
      </w:r>
      <w:r w:rsidR="00F5499C" w:rsidRPr="00E42954">
        <w:rPr>
          <w:rFonts w:eastAsia="Times New Roman" w:cs="Times New Roman"/>
          <w:szCs w:val="28"/>
        </w:rPr>
        <w:t>thảo Nghị định</w:t>
      </w:r>
      <w:r w:rsidRPr="00E42954">
        <w:rPr>
          <w:rFonts w:eastAsia="Times New Roman" w:cs="Times New Roman"/>
          <w:szCs w:val="28"/>
        </w:rPr>
        <w:t xml:space="preserve">; tổ chức các cuộc họp, tọa đàm góp ý </w:t>
      </w:r>
      <w:r w:rsidR="00F5499C" w:rsidRPr="00E42954">
        <w:rPr>
          <w:rFonts w:eastAsia="Times New Roman" w:cs="Times New Roman"/>
          <w:szCs w:val="28"/>
        </w:rPr>
        <w:t>dự thảo Nghị định</w:t>
      </w:r>
      <w:r w:rsidRPr="00E42954">
        <w:rPr>
          <w:rFonts w:eastAsia="Times New Roman" w:cs="Times New Roman"/>
          <w:szCs w:val="28"/>
        </w:rPr>
        <w:t xml:space="preserve">; đăng tải hồ sơ </w:t>
      </w:r>
      <w:r w:rsidR="00F5499C" w:rsidRPr="00E42954">
        <w:rPr>
          <w:rFonts w:eastAsia="Times New Roman" w:cs="Times New Roman"/>
          <w:szCs w:val="28"/>
        </w:rPr>
        <w:t xml:space="preserve">dự thảo Nghị định </w:t>
      </w:r>
      <w:r w:rsidRPr="00E42954">
        <w:rPr>
          <w:rFonts w:eastAsia="Times New Roman" w:cs="Times New Roman"/>
          <w:szCs w:val="28"/>
        </w:rPr>
        <w:t xml:space="preserve">trên Cổng thông tin điện tử của Bộ Tư pháp; lấy ý kiến của các cơ quan, </w:t>
      </w:r>
      <w:r w:rsidR="009223F9" w:rsidRPr="00E42954">
        <w:rPr>
          <w:rFonts w:eastAsia="Times New Roman" w:cs="Times New Roman"/>
          <w:szCs w:val="28"/>
        </w:rPr>
        <w:t>B</w:t>
      </w:r>
      <w:r w:rsidRPr="00E42954">
        <w:rPr>
          <w:rFonts w:eastAsia="Times New Roman" w:cs="Times New Roman"/>
          <w:szCs w:val="28"/>
        </w:rPr>
        <w:t>ộ, ngành, địa phương, chuyên gia, nhà khoa học</w:t>
      </w:r>
      <w:r w:rsidRPr="00E42954">
        <w:rPr>
          <w:rFonts w:eastAsia="Times New Roman" w:cs="Times New Roman"/>
          <w:szCs w:val="28"/>
          <w:lang w:val="es-MX"/>
        </w:rPr>
        <w:t xml:space="preserve">. </w:t>
      </w:r>
    </w:p>
    <w:p w14:paraId="13075021" w14:textId="77B3683F" w:rsidR="002E1724" w:rsidRPr="00E42954" w:rsidRDefault="00227A00" w:rsidP="0072132F">
      <w:pPr>
        <w:tabs>
          <w:tab w:val="left" w:pos="720"/>
          <w:tab w:val="left" w:pos="1410"/>
        </w:tabs>
        <w:spacing w:before="120" w:after="120" w:line="240" w:lineRule="auto"/>
        <w:ind w:firstLine="720"/>
        <w:jc w:val="both"/>
        <w:rPr>
          <w:rFonts w:eastAsia="Times New Roman" w:cs="Times New Roman"/>
          <w:szCs w:val="28"/>
          <w:lang w:val="es-MX"/>
        </w:rPr>
      </w:pPr>
      <w:r w:rsidRPr="00E42954">
        <w:rPr>
          <w:rFonts w:eastAsia="Times New Roman" w:cs="Times New Roman"/>
          <w:szCs w:val="28"/>
          <w:lang w:val="es-MX"/>
        </w:rPr>
        <w:t>2</w:t>
      </w:r>
      <w:r w:rsidR="002E1724" w:rsidRPr="00E42954">
        <w:rPr>
          <w:rFonts w:eastAsia="Times New Roman" w:cs="Times New Roman"/>
          <w:szCs w:val="28"/>
          <w:lang w:val="es-MX"/>
        </w:rPr>
        <w:t>. N</w:t>
      </w:r>
      <w:r w:rsidR="002E1724" w:rsidRPr="00E42954">
        <w:rPr>
          <w:rFonts w:eastAsia="Times New Roman" w:cs="Times New Roman"/>
          <w:szCs w:val="28"/>
        </w:rPr>
        <w:t>ghiên cứu tiếp thu</w:t>
      </w:r>
      <w:r w:rsidR="002E1724" w:rsidRPr="00E42954">
        <w:rPr>
          <w:rFonts w:eastAsia="Times New Roman" w:cs="Times New Roman"/>
          <w:szCs w:val="28"/>
          <w:lang w:val="es-MX"/>
        </w:rPr>
        <w:t xml:space="preserve"> và</w:t>
      </w:r>
      <w:r w:rsidR="002E1724" w:rsidRPr="00E42954">
        <w:rPr>
          <w:rFonts w:eastAsia="Times New Roman" w:cs="Times New Roman"/>
          <w:szCs w:val="28"/>
        </w:rPr>
        <w:t xml:space="preserve"> giải trình </w:t>
      </w:r>
      <w:r w:rsidR="002E1724" w:rsidRPr="00E42954">
        <w:rPr>
          <w:rFonts w:eastAsia="Times New Roman" w:cs="Times New Roman"/>
          <w:szCs w:val="28"/>
          <w:lang w:val="es-MX"/>
        </w:rPr>
        <w:t xml:space="preserve">đầy đủ </w:t>
      </w:r>
      <w:r w:rsidR="002E1724" w:rsidRPr="00E42954">
        <w:rPr>
          <w:rFonts w:eastAsia="Times New Roman" w:cs="Times New Roman"/>
          <w:szCs w:val="28"/>
        </w:rPr>
        <w:t>các ý kiến</w:t>
      </w:r>
      <w:r w:rsidR="002E1724" w:rsidRPr="00E42954">
        <w:rPr>
          <w:rFonts w:eastAsia="Times New Roman" w:cs="Times New Roman"/>
          <w:szCs w:val="28"/>
          <w:lang w:val="vi-VN"/>
        </w:rPr>
        <w:t xml:space="preserve"> góp ý</w:t>
      </w:r>
      <w:r w:rsidR="002E1724" w:rsidRPr="00E42954">
        <w:rPr>
          <w:rFonts w:eastAsia="Times New Roman" w:cs="Times New Roman"/>
          <w:szCs w:val="28"/>
        </w:rPr>
        <w:t xml:space="preserve">, chỉnh lý, hoàn thiện hồ sơ </w:t>
      </w:r>
      <w:r w:rsidRPr="00E42954">
        <w:rPr>
          <w:rFonts w:eastAsia="Times New Roman" w:cs="Times New Roman"/>
          <w:szCs w:val="28"/>
        </w:rPr>
        <w:t>dự thảo Nghị định</w:t>
      </w:r>
      <w:r w:rsidR="002E1724" w:rsidRPr="00E42954">
        <w:rPr>
          <w:rFonts w:eastAsia="Times New Roman" w:cs="Times New Roman"/>
          <w:szCs w:val="28"/>
          <w:lang w:val="es-MX"/>
        </w:rPr>
        <w:t xml:space="preserve">, gửi Bộ Tư pháp thẩm định </w:t>
      </w:r>
      <w:r w:rsidR="002E1724" w:rsidRPr="00E42954">
        <w:rPr>
          <w:rFonts w:eastAsia="Times New Roman" w:cs="Times New Roman"/>
          <w:szCs w:val="28"/>
        </w:rPr>
        <w:t>(Báo cáo thẩm định số</w:t>
      </w:r>
      <w:r w:rsidR="002E1724" w:rsidRPr="00E42954">
        <w:rPr>
          <w:rFonts w:eastAsia="Times New Roman" w:cs="Times New Roman"/>
          <w:szCs w:val="28"/>
          <w:lang w:val="vi-VN"/>
        </w:rPr>
        <w:t xml:space="preserve"> </w:t>
      </w:r>
      <w:r w:rsidRPr="00E42954">
        <w:rPr>
          <w:rFonts w:eastAsia="Times New Roman" w:cs="Times New Roman"/>
          <w:szCs w:val="28"/>
          <w:lang w:val="es-MX"/>
        </w:rPr>
        <w:t>…</w:t>
      </w:r>
      <w:r w:rsidR="002E1724" w:rsidRPr="00E42954">
        <w:rPr>
          <w:rFonts w:eastAsia="Times New Roman" w:cs="Times New Roman"/>
          <w:szCs w:val="28"/>
          <w:lang w:val="es-MX"/>
        </w:rPr>
        <w:t xml:space="preserve">/BCTĐ-BTP </w:t>
      </w:r>
      <w:r w:rsidR="002E1724" w:rsidRPr="00E42954">
        <w:rPr>
          <w:rFonts w:eastAsia="Times New Roman" w:cs="Times New Roman"/>
          <w:szCs w:val="28"/>
          <w:lang w:val="vi-VN"/>
        </w:rPr>
        <w:t xml:space="preserve">ngày </w:t>
      </w:r>
      <w:r w:rsidRPr="00E42954">
        <w:rPr>
          <w:rFonts w:eastAsia="Times New Roman" w:cs="Times New Roman"/>
          <w:szCs w:val="28"/>
          <w:lang w:val="es-MX"/>
        </w:rPr>
        <w:t>…</w:t>
      </w:r>
      <w:r w:rsidR="002E1724" w:rsidRPr="00E42954">
        <w:rPr>
          <w:rFonts w:eastAsia="Times New Roman" w:cs="Times New Roman"/>
          <w:szCs w:val="28"/>
          <w:lang w:val="vi-VN"/>
        </w:rPr>
        <w:t>/</w:t>
      </w:r>
      <w:r w:rsidRPr="00E42954">
        <w:rPr>
          <w:rFonts w:eastAsia="Times New Roman" w:cs="Times New Roman"/>
          <w:szCs w:val="28"/>
        </w:rPr>
        <w:t>…</w:t>
      </w:r>
      <w:r w:rsidR="002E1724" w:rsidRPr="00E42954">
        <w:rPr>
          <w:rFonts w:eastAsia="Times New Roman" w:cs="Times New Roman"/>
          <w:szCs w:val="28"/>
          <w:lang w:val="vi-VN"/>
        </w:rPr>
        <w:t>/2026</w:t>
      </w:r>
      <w:r w:rsidR="002E1724" w:rsidRPr="00E42954">
        <w:rPr>
          <w:rFonts w:eastAsia="Times New Roman" w:cs="Times New Roman"/>
          <w:szCs w:val="28"/>
        </w:rPr>
        <w:t>)</w:t>
      </w:r>
      <w:r w:rsidR="002E1724" w:rsidRPr="00E42954">
        <w:rPr>
          <w:rFonts w:eastAsia="Times New Roman" w:cs="Times New Roman"/>
          <w:szCs w:val="28"/>
          <w:lang w:val="es-MX"/>
        </w:rPr>
        <w:t>; tiếp thu, giải trình</w:t>
      </w:r>
      <w:r w:rsidR="002E1724" w:rsidRPr="00E42954">
        <w:rPr>
          <w:rFonts w:eastAsia="Times New Roman" w:cs="Times New Roman"/>
          <w:szCs w:val="28"/>
        </w:rPr>
        <w:t xml:space="preserve"> ý kiến thẩm định, chỉnh lý, hoàn thiện hồ sơ </w:t>
      </w:r>
      <w:r w:rsidRPr="00E42954">
        <w:rPr>
          <w:rFonts w:eastAsia="Times New Roman" w:cs="Times New Roman"/>
          <w:szCs w:val="28"/>
        </w:rPr>
        <w:t>dự thảo Nghị định</w:t>
      </w:r>
      <w:r w:rsidRPr="00E42954">
        <w:rPr>
          <w:rFonts w:eastAsia="Times New Roman" w:cs="Times New Roman"/>
          <w:szCs w:val="28"/>
          <w:lang w:val="es-MX"/>
        </w:rPr>
        <w:t xml:space="preserve"> </w:t>
      </w:r>
      <w:r w:rsidR="002E1724" w:rsidRPr="00E42954">
        <w:rPr>
          <w:rFonts w:eastAsia="Times New Roman" w:cs="Times New Roman"/>
          <w:szCs w:val="28"/>
          <w:lang w:val="es-MX"/>
        </w:rPr>
        <w:t>để</w:t>
      </w:r>
      <w:r w:rsidR="002E1724" w:rsidRPr="00E42954">
        <w:rPr>
          <w:rFonts w:eastAsia="Times New Roman" w:cs="Times New Roman"/>
          <w:szCs w:val="28"/>
        </w:rPr>
        <w:t xml:space="preserve"> trình Chính phủ.</w:t>
      </w:r>
    </w:p>
    <w:p w14:paraId="2B83686F" w14:textId="787FC6C1" w:rsidR="00261526" w:rsidRPr="00E42954" w:rsidRDefault="00261526" w:rsidP="0072132F">
      <w:pPr>
        <w:shd w:val="clear" w:color="auto" w:fill="FFFFFF"/>
        <w:spacing w:before="120" w:after="120" w:line="240" w:lineRule="auto"/>
        <w:ind w:firstLine="720"/>
        <w:jc w:val="both"/>
        <w:rPr>
          <w:rFonts w:eastAsia="Times New Roman" w:cs="Times New Roman"/>
          <w:color w:val="000000"/>
          <w:szCs w:val="28"/>
        </w:rPr>
      </w:pPr>
      <w:r w:rsidRPr="00E42954">
        <w:rPr>
          <w:rFonts w:eastAsia="Times New Roman" w:cs="Times New Roman"/>
          <w:b/>
          <w:bCs/>
          <w:color w:val="000000"/>
          <w:szCs w:val="28"/>
          <w:lang w:val="vi-VN"/>
        </w:rPr>
        <w:t>IV. B</w:t>
      </w:r>
      <w:r w:rsidRPr="00E42954">
        <w:rPr>
          <w:rFonts w:eastAsia="Times New Roman" w:cs="Times New Roman"/>
          <w:b/>
          <w:bCs/>
          <w:color w:val="000000"/>
          <w:szCs w:val="28"/>
        </w:rPr>
        <w:t>Ố</w:t>
      </w:r>
      <w:r w:rsidRPr="00E42954">
        <w:rPr>
          <w:rFonts w:eastAsia="Times New Roman" w:cs="Times New Roman"/>
          <w:b/>
          <w:bCs/>
          <w:color w:val="000000"/>
          <w:szCs w:val="28"/>
          <w:lang w:val="vi-VN"/>
        </w:rPr>
        <w:t> C</w:t>
      </w:r>
      <w:r w:rsidRPr="00E42954">
        <w:rPr>
          <w:rFonts w:eastAsia="Times New Roman" w:cs="Times New Roman"/>
          <w:b/>
          <w:bCs/>
          <w:color w:val="000000"/>
          <w:szCs w:val="28"/>
        </w:rPr>
        <w:t>Ụ</w:t>
      </w:r>
      <w:r w:rsidRPr="00E42954">
        <w:rPr>
          <w:rFonts w:eastAsia="Times New Roman" w:cs="Times New Roman"/>
          <w:b/>
          <w:bCs/>
          <w:color w:val="000000"/>
          <w:szCs w:val="28"/>
          <w:lang w:val="vi-VN"/>
        </w:rPr>
        <w:t xml:space="preserve">C VÀ NỘI DUNG CƠ BẢN CỦA DỰ THẢO </w:t>
      </w:r>
      <w:r w:rsidR="00DF3264" w:rsidRPr="00E42954">
        <w:rPr>
          <w:rFonts w:eastAsia="Times New Roman" w:cs="Times New Roman"/>
          <w:b/>
          <w:bCs/>
          <w:color w:val="000000"/>
          <w:szCs w:val="28"/>
        </w:rPr>
        <w:t>NGHỊ ĐỊNH</w:t>
      </w:r>
    </w:p>
    <w:p w14:paraId="2B836870" w14:textId="4241D7B0" w:rsidR="00261526" w:rsidRPr="00E42954" w:rsidRDefault="00B33158" w:rsidP="0072132F">
      <w:pPr>
        <w:shd w:val="clear" w:color="auto" w:fill="FFFFFF"/>
        <w:spacing w:before="120" w:after="120" w:line="240" w:lineRule="auto"/>
        <w:ind w:firstLine="720"/>
        <w:jc w:val="both"/>
        <w:rPr>
          <w:rFonts w:eastAsia="Times New Roman" w:cs="Times New Roman"/>
          <w:b/>
          <w:color w:val="000000"/>
          <w:szCs w:val="28"/>
          <w:lang w:val="vi-VN"/>
        </w:rPr>
      </w:pPr>
      <w:r w:rsidRPr="00E42954">
        <w:rPr>
          <w:rFonts w:eastAsia="Times New Roman" w:cs="Times New Roman"/>
          <w:b/>
          <w:color w:val="000000"/>
          <w:szCs w:val="28"/>
          <w:lang w:val="vi-VN"/>
        </w:rPr>
        <w:t>1. Phạm vi điều chỉnh</w:t>
      </w:r>
    </w:p>
    <w:p w14:paraId="5F92A9A4" w14:textId="6835826E" w:rsidR="00032E31" w:rsidRPr="005421A4" w:rsidRDefault="00B33158" w:rsidP="0072132F">
      <w:pPr>
        <w:shd w:val="clear" w:color="auto" w:fill="FFFFFF"/>
        <w:spacing w:before="120" w:after="120" w:line="240" w:lineRule="auto"/>
        <w:ind w:firstLine="720"/>
        <w:jc w:val="both"/>
        <w:rPr>
          <w:bCs/>
          <w:spacing w:val="-2"/>
          <w:szCs w:val="28"/>
        </w:rPr>
      </w:pPr>
      <w:r w:rsidRPr="005421A4">
        <w:rPr>
          <w:bCs/>
          <w:spacing w:val="-2"/>
          <w:szCs w:val="28"/>
        </w:rPr>
        <w:t xml:space="preserve">- Nghị định này quy định chi tiết </w:t>
      </w:r>
      <w:r w:rsidR="00032E31" w:rsidRPr="005421A4">
        <w:rPr>
          <w:bCs/>
          <w:spacing w:val="-2"/>
          <w:szCs w:val="28"/>
        </w:rPr>
        <w:t>các nội dung được giao tại Luật Tiếp cận thông tin, gồm: khoản 1 và khoản 4 Điều 11, khoản 4 Điều 26 và khoản 2 Điều 29.</w:t>
      </w:r>
    </w:p>
    <w:p w14:paraId="3D71FC14" w14:textId="77777777" w:rsidR="008F2A19" w:rsidRPr="00E42954" w:rsidRDefault="00B33158" w:rsidP="0072132F">
      <w:pPr>
        <w:shd w:val="clear" w:color="auto" w:fill="FFFFFF"/>
        <w:spacing w:before="120" w:after="120" w:line="240" w:lineRule="auto"/>
        <w:ind w:firstLine="720"/>
        <w:jc w:val="both"/>
        <w:rPr>
          <w:rFonts w:eastAsia="Times New Roman" w:cs="Times New Roman"/>
          <w:color w:val="000000"/>
          <w:szCs w:val="28"/>
        </w:rPr>
      </w:pPr>
      <w:r w:rsidRPr="00E42954">
        <w:rPr>
          <w:bCs/>
          <w:szCs w:val="28"/>
        </w:rPr>
        <w:t>- Nghị định này quy định các biện pháp để tổ chức, hướng dẫn thi hành Luật Tiếp cận thông tin về trách nhiệm của cơ quan nhà nước, đơn vị sự nghiệp công lập có nhiệm vụ cung ứng dịch vụ sự nghiệp công cơ bản, thiết yếu (sau đây gọi là cơ quan, đơn vị) trong việc thực hiện các biện pháp bảo đảm quyền tiếp cận thông tin; trách nhiệm của đơn vị đầu mối cung cấp thông tin; lập Danh mục thông tin phải được công khai; đẩy mạnh ứng dụng công nghệ thông tin trong việc cung cấp thông tin; trang bị phương tiện kỹ thuật, cơ sở vật chất cho việc cung cấp thông tin; trách nhiệm theo dõi, đôn đốc, kiểm tra, báo cáo tình hình thực hiện pháp luật về tiếp cận thông tin.</w:t>
      </w:r>
    </w:p>
    <w:p w14:paraId="2B836871" w14:textId="39AD03A7" w:rsidR="00261526" w:rsidRPr="00E42954" w:rsidRDefault="00261526" w:rsidP="0072132F">
      <w:pPr>
        <w:shd w:val="clear" w:color="auto" w:fill="FFFFFF"/>
        <w:spacing w:before="120" w:after="120" w:line="240" w:lineRule="auto"/>
        <w:ind w:firstLine="720"/>
        <w:jc w:val="both"/>
        <w:rPr>
          <w:rFonts w:eastAsia="Times New Roman" w:cs="Times New Roman"/>
          <w:color w:val="000000"/>
          <w:szCs w:val="28"/>
        </w:rPr>
      </w:pPr>
      <w:r w:rsidRPr="00E42954">
        <w:rPr>
          <w:rFonts w:eastAsia="Times New Roman" w:cs="Times New Roman"/>
          <w:b/>
          <w:color w:val="000000"/>
          <w:szCs w:val="28"/>
          <w:lang w:val="vi-VN"/>
        </w:rPr>
        <w:t xml:space="preserve">2. Bố cục của dự thảo </w:t>
      </w:r>
      <w:r w:rsidR="00BF5B85" w:rsidRPr="00E42954">
        <w:rPr>
          <w:rFonts w:eastAsia="Times New Roman" w:cs="Times New Roman"/>
          <w:b/>
          <w:color w:val="000000"/>
          <w:szCs w:val="28"/>
        </w:rPr>
        <w:t>Nghị định</w:t>
      </w:r>
    </w:p>
    <w:p w14:paraId="1C331E03" w14:textId="32E85952" w:rsidR="00EB681D" w:rsidRPr="00E42954" w:rsidRDefault="00BF5B85" w:rsidP="0072132F">
      <w:pPr>
        <w:shd w:val="clear" w:color="auto" w:fill="FFFFFF"/>
        <w:spacing w:before="120" w:after="120" w:line="240" w:lineRule="auto"/>
        <w:ind w:firstLine="720"/>
        <w:jc w:val="both"/>
        <w:rPr>
          <w:rFonts w:eastAsia="Times New Roman" w:cs="Times New Roman"/>
          <w:color w:val="000000"/>
          <w:szCs w:val="28"/>
        </w:rPr>
      </w:pPr>
      <w:r w:rsidRPr="00E42954">
        <w:rPr>
          <w:rFonts w:eastAsia="Times New Roman" w:cs="Times New Roman"/>
          <w:color w:val="000000"/>
          <w:szCs w:val="28"/>
        </w:rPr>
        <w:t>Nghị định gồm 1</w:t>
      </w:r>
      <w:r w:rsidR="00913ECF" w:rsidRPr="00E42954">
        <w:rPr>
          <w:rFonts w:eastAsia="Times New Roman" w:cs="Times New Roman"/>
          <w:color w:val="000000"/>
          <w:szCs w:val="28"/>
        </w:rPr>
        <w:t>5</w:t>
      </w:r>
      <w:r w:rsidRPr="00E42954">
        <w:rPr>
          <w:rFonts w:eastAsia="Times New Roman" w:cs="Times New Roman"/>
          <w:color w:val="000000"/>
          <w:szCs w:val="28"/>
        </w:rPr>
        <w:t xml:space="preserve"> Điều</w:t>
      </w:r>
      <w:r w:rsidR="008C3461" w:rsidRPr="00E42954">
        <w:rPr>
          <w:rFonts w:eastAsia="Times New Roman" w:cs="Times New Roman"/>
          <w:color w:val="000000"/>
          <w:szCs w:val="28"/>
        </w:rPr>
        <w:t xml:space="preserve">, gồm: Phạm vi điều chỉnh (Điều 1); </w:t>
      </w:r>
      <w:r w:rsidR="00EB681D" w:rsidRPr="00E42954">
        <w:rPr>
          <w:rFonts w:eastAsia="Times New Roman" w:cs="Times New Roman"/>
          <w:color w:val="000000"/>
          <w:szCs w:val="28"/>
        </w:rPr>
        <w:t>Các b</w:t>
      </w:r>
      <w:r w:rsidR="008C3461" w:rsidRPr="00E42954">
        <w:rPr>
          <w:rFonts w:eastAsia="Times New Roman" w:cs="Times New Roman"/>
          <w:color w:val="000000"/>
          <w:szCs w:val="28"/>
        </w:rPr>
        <w:t xml:space="preserve">iện pháp bảo đảm quyền tiếp cận thông tin (Điều 2); Các biện pháp tạo điều kiện thuận lợi để người khuyết tật thực hiện quyền tiếp cận thông tin (Điều 3); Các biện pháp tạo điều kiện thuận lợi để người dân tộc thiểu số, người sinh sống ở khu vực biên giới, hải đảo, miền núi, </w:t>
      </w:r>
      <w:r w:rsidR="00EB681D" w:rsidRPr="00E42954">
        <w:rPr>
          <w:rFonts w:eastAsia="Times New Roman" w:cs="Times New Roman"/>
          <w:color w:val="000000"/>
          <w:szCs w:val="28"/>
        </w:rPr>
        <w:t xml:space="preserve">vùng đồng bào dân tộc thiểu số, </w:t>
      </w:r>
      <w:r w:rsidR="008C3461" w:rsidRPr="00E42954">
        <w:rPr>
          <w:rFonts w:eastAsia="Times New Roman" w:cs="Times New Roman"/>
          <w:color w:val="000000"/>
          <w:szCs w:val="28"/>
        </w:rPr>
        <w:t xml:space="preserve">vùng có điều kiện kinh tế - xã hội khó khăn và đặc biệt khó khăn thực hiện quyền tiếp cận thông tin (Điều 4); Trách nhiệm của </w:t>
      </w:r>
      <w:r w:rsidR="00EB681D" w:rsidRPr="00E42954">
        <w:rPr>
          <w:rFonts w:eastAsia="Times New Roman" w:cs="Times New Roman"/>
          <w:color w:val="000000"/>
          <w:szCs w:val="28"/>
        </w:rPr>
        <w:t>cơ quan, đơn vị</w:t>
      </w:r>
      <w:r w:rsidR="008C3461" w:rsidRPr="00E42954">
        <w:rPr>
          <w:rFonts w:eastAsia="Times New Roman" w:cs="Times New Roman"/>
          <w:color w:val="000000"/>
          <w:szCs w:val="28"/>
        </w:rPr>
        <w:t xml:space="preserve"> trong việc thực hiện các biện pháp bảo đảm </w:t>
      </w:r>
      <w:r w:rsidR="008C3461" w:rsidRPr="00E42954">
        <w:rPr>
          <w:rFonts w:eastAsia="Times New Roman" w:cs="Times New Roman"/>
          <w:color w:val="000000"/>
          <w:szCs w:val="28"/>
        </w:rPr>
        <w:lastRenderedPageBreak/>
        <w:t xml:space="preserve">quyền tiếp cận thông tin (Điều 5); Trách nhiệm của đơn vị đầu mối cung cấp thông tin (Điều </w:t>
      </w:r>
      <w:r w:rsidR="00EB681D" w:rsidRPr="00E42954">
        <w:rPr>
          <w:rFonts w:eastAsia="Times New Roman" w:cs="Times New Roman"/>
          <w:color w:val="000000"/>
          <w:szCs w:val="28"/>
        </w:rPr>
        <w:t>6</w:t>
      </w:r>
      <w:r w:rsidR="008C3461" w:rsidRPr="00E42954">
        <w:rPr>
          <w:rFonts w:eastAsia="Times New Roman" w:cs="Times New Roman"/>
          <w:color w:val="000000"/>
          <w:szCs w:val="28"/>
        </w:rPr>
        <w:t xml:space="preserve">); </w:t>
      </w:r>
      <w:r w:rsidR="00EB681D" w:rsidRPr="00E42954">
        <w:rPr>
          <w:rFonts w:eastAsia="Times New Roman" w:cs="Times New Roman"/>
          <w:color w:val="000000"/>
          <w:szCs w:val="28"/>
        </w:rPr>
        <w:t xml:space="preserve">Lập, cập nhật Danh mục thông tin phải được công khai (Điều 7); Rà soát, phân loại, kiểm tra và bảo đảm tính bí mật của thông tin trước khi cung cấp (Điều 8); </w:t>
      </w:r>
      <w:r w:rsidR="00E67E1B" w:rsidRPr="00E42954">
        <w:rPr>
          <w:rFonts w:eastAsia="Times New Roman" w:cs="Times New Roman"/>
          <w:color w:val="000000"/>
          <w:szCs w:val="28"/>
        </w:rPr>
        <w:t xml:space="preserve">Các mẫu văn bản sử dụng trong cung cấp thông tin theo yêu cầu (Điều </w:t>
      </w:r>
      <w:r w:rsidR="00913ECF" w:rsidRPr="00E42954">
        <w:rPr>
          <w:rFonts w:eastAsia="Times New Roman" w:cs="Times New Roman"/>
          <w:color w:val="000000"/>
          <w:szCs w:val="28"/>
        </w:rPr>
        <w:t>9</w:t>
      </w:r>
      <w:r w:rsidR="00E67E1B" w:rsidRPr="00E42954">
        <w:rPr>
          <w:rFonts w:eastAsia="Times New Roman" w:cs="Times New Roman"/>
          <w:color w:val="000000"/>
          <w:szCs w:val="28"/>
        </w:rPr>
        <w:t xml:space="preserve">); </w:t>
      </w:r>
      <w:r w:rsidR="005D4998" w:rsidRPr="00E42954">
        <w:rPr>
          <w:rFonts w:eastAsia="Times New Roman" w:cs="Times New Roman"/>
          <w:color w:val="000000"/>
          <w:szCs w:val="28"/>
        </w:rPr>
        <w:t xml:space="preserve">Trình tự, thủ tục cung cấp thông tin </w:t>
      </w:r>
      <w:r w:rsidR="00913ECF" w:rsidRPr="00E42954">
        <w:rPr>
          <w:rFonts w:eastAsia="Times New Roman" w:cs="Times New Roman"/>
          <w:color w:val="000000"/>
          <w:szCs w:val="28"/>
        </w:rPr>
        <w:t>theo yêu cầu</w:t>
      </w:r>
      <w:r w:rsidR="005D4998" w:rsidRPr="00E42954">
        <w:rPr>
          <w:rFonts w:eastAsia="Times New Roman" w:cs="Times New Roman"/>
          <w:color w:val="000000"/>
          <w:szCs w:val="28"/>
        </w:rPr>
        <w:t xml:space="preserve"> (Điều 1</w:t>
      </w:r>
      <w:r w:rsidR="00913ECF" w:rsidRPr="00E42954">
        <w:rPr>
          <w:rFonts w:eastAsia="Times New Roman" w:cs="Times New Roman"/>
          <w:color w:val="000000"/>
          <w:szCs w:val="28"/>
        </w:rPr>
        <w:t>0</w:t>
      </w:r>
      <w:r w:rsidR="005D4998" w:rsidRPr="00E42954">
        <w:rPr>
          <w:rFonts w:eastAsia="Times New Roman" w:cs="Times New Roman"/>
          <w:color w:val="000000"/>
          <w:szCs w:val="28"/>
        </w:rPr>
        <w:t>); Cung cấp thông tin theo yêu cầu cho công dân thông qua tổ chức, đoàn thể, doanh nghiệp (Điều 1</w:t>
      </w:r>
      <w:r w:rsidR="00913ECF" w:rsidRPr="00E42954">
        <w:rPr>
          <w:rFonts w:eastAsia="Times New Roman" w:cs="Times New Roman"/>
          <w:color w:val="000000"/>
          <w:szCs w:val="28"/>
        </w:rPr>
        <w:t>1</w:t>
      </w:r>
      <w:r w:rsidR="005D4998" w:rsidRPr="00E42954">
        <w:rPr>
          <w:rFonts w:eastAsia="Times New Roman" w:cs="Times New Roman"/>
          <w:color w:val="000000"/>
          <w:szCs w:val="28"/>
        </w:rPr>
        <w:t>); Trang bị phương tiện kỹ thuật, cơ sở vật chất cho việc cung cấp thông tin (Điều 1</w:t>
      </w:r>
      <w:r w:rsidR="00913ECF" w:rsidRPr="00E42954">
        <w:rPr>
          <w:rFonts w:eastAsia="Times New Roman" w:cs="Times New Roman"/>
          <w:color w:val="000000"/>
          <w:szCs w:val="28"/>
        </w:rPr>
        <w:t>2</w:t>
      </w:r>
      <w:r w:rsidR="005D4998" w:rsidRPr="00E42954">
        <w:rPr>
          <w:rFonts w:eastAsia="Times New Roman" w:cs="Times New Roman"/>
          <w:color w:val="000000"/>
          <w:szCs w:val="28"/>
        </w:rPr>
        <w:t>); Đẩy mạnh ứng dụng công nghệ thông tin trong việc cung cấp thông tin (Điều 1</w:t>
      </w:r>
      <w:r w:rsidR="00913ECF" w:rsidRPr="00E42954">
        <w:rPr>
          <w:rFonts w:eastAsia="Times New Roman" w:cs="Times New Roman"/>
          <w:color w:val="000000"/>
          <w:szCs w:val="28"/>
        </w:rPr>
        <w:t>3</w:t>
      </w:r>
      <w:r w:rsidR="005D4998" w:rsidRPr="00E42954">
        <w:rPr>
          <w:rFonts w:eastAsia="Times New Roman" w:cs="Times New Roman"/>
          <w:color w:val="000000"/>
          <w:szCs w:val="28"/>
        </w:rPr>
        <w:t>); Trách nhiệm theo dõi, đôn đốc, kiểm tra, báo cáo tình hình thực hiện pháp luật về tiếp cận thông tin (Điều 1</w:t>
      </w:r>
      <w:r w:rsidR="00913ECF" w:rsidRPr="00E42954">
        <w:rPr>
          <w:rFonts w:eastAsia="Times New Roman" w:cs="Times New Roman"/>
          <w:color w:val="000000"/>
          <w:szCs w:val="28"/>
        </w:rPr>
        <w:t>4</w:t>
      </w:r>
      <w:r w:rsidR="005D4998" w:rsidRPr="00E42954">
        <w:rPr>
          <w:rFonts w:eastAsia="Times New Roman" w:cs="Times New Roman"/>
          <w:color w:val="000000"/>
          <w:szCs w:val="28"/>
        </w:rPr>
        <w:t>); Điều khoản thi hành (Điều 1</w:t>
      </w:r>
      <w:r w:rsidR="00913ECF" w:rsidRPr="00E42954">
        <w:rPr>
          <w:rFonts w:eastAsia="Times New Roman" w:cs="Times New Roman"/>
          <w:color w:val="000000"/>
          <w:szCs w:val="28"/>
        </w:rPr>
        <w:t>5</w:t>
      </w:r>
      <w:r w:rsidR="005D4998" w:rsidRPr="00E42954">
        <w:rPr>
          <w:rFonts w:eastAsia="Times New Roman" w:cs="Times New Roman"/>
          <w:color w:val="000000"/>
          <w:szCs w:val="28"/>
        </w:rPr>
        <w:t xml:space="preserve">). </w:t>
      </w:r>
    </w:p>
    <w:p w14:paraId="2B836872" w14:textId="77777777" w:rsidR="00261526" w:rsidRPr="00E42954" w:rsidRDefault="00261526" w:rsidP="0072132F">
      <w:pPr>
        <w:shd w:val="clear" w:color="auto" w:fill="FFFFFF"/>
        <w:spacing w:before="120" w:after="120" w:line="240" w:lineRule="auto"/>
        <w:ind w:firstLine="720"/>
        <w:jc w:val="both"/>
        <w:rPr>
          <w:rFonts w:eastAsia="Times New Roman" w:cs="Times New Roman"/>
          <w:b/>
          <w:color w:val="000000"/>
          <w:szCs w:val="28"/>
          <w:lang w:val="vi-VN"/>
        </w:rPr>
      </w:pPr>
      <w:r w:rsidRPr="00E42954">
        <w:rPr>
          <w:rFonts w:eastAsia="Times New Roman" w:cs="Times New Roman"/>
          <w:b/>
          <w:color w:val="000000"/>
          <w:szCs w:val="28"/>
          <w:lang w:val="vi-VN"/>
        </w:rPr>
        <w:t>3.</w:t>
      </w:r>
      <w:r w:rsidRPr="00E42954">
        <w:rPr>
          <w:rFonts w:eastAsia="Times New Roman" w:cs="Times New Roman"/>
          <w:b/>
          <w:bCs/>
          <w:color w:val="000000"/>
          <w:szCs w:val="28"/>
          <w:lang w:val="vi-VN"/>
        </w:rPr>
        <w:t> </w:t>
      </w:r>
      <w:r w:rsidRPr="00E42954">
        <w:rPr>
          <w:rFonts w:eastAsia="Times New Roman" w:cs="Times New Roman"/>
          <w:b/>
          <w:color w:val="000000"/>
          <w:szCs w:val="28"/>
          <w:lang w:val="vi-VN"/>
        </w:rPr>
        <w:t>Nội</w:t>
      </w:r>
      <w:r w:rsidRPr="00E42954">
        <w:rPr>
          <w:rFonts w:eastAsia="Times New Roman" w:cs="Times New Roman"/>
          <w:b/>
          <w:bCs/>
          <w:color w:val="000000"/>
          <w:szCs w:val="28"/>
          <w:lang w:val="vi-VN"/>
        </w:rPr>
        <w:t> </w:t>
      </w:r>
      <w:r w:rsidRPr="00E42954">
        <w:rPr>
          <w:rFonts w:eastAsia="Times New Roman" w:cs="Times New Roman"/>
          <w:b/>
          <w:color w:val="000000"/>
          <w:szCs w:val="28"/>
          <w:lang w:val="vi-VN"/>
        </w:rPr>
        <w:t>dung cơ bản</w:t>
      </w:r>
    </w:p>
    <w:p w14:paraId="652F5A63" w14:textId="47299C43" w:rsidR="00BF5B85" w:rsidRPr="00E42954" w:rsidRDefault="00EA3A26" w:rsidP="0072132F">
      <w:pPr>
        <w:shd w:val="clear" w:color="auto" w:fill="FFFFFF"/>
        <w:spacing w:before="120" w:after="120" w:line="240" w:lineRule="auto"/>
        <w:ind w:firstLine="720"/>
        <w:jc w:val="both"/>
        <w:rPr>
          <w:bCs/>
          <w:szCs w:val="28"/>
        </w:rPr>
      </w:pPr>
      <w:r w:rsidRPr="00E42954">
        <w:rPr>
          <w:rFonts w:eastAsia="Times New Roman" w:cs="Times New Roman"/>
          <w:color w:val="000000"/>
          <w:szCs w:val="28"/>
        </w:rPr>
        <w:t xml:space="preserve">Dự thảo Nghị định quy định chi tiết các nội dung được Quốc hội giao tại Luật Tiếp cận thông tin, gồm: </w:t>
      </w:r>
      <w:r w:rsidR="005D4998" w:rsidRPr="00E42954">
        <w:rPr>
          <w:rFonts w:eastAsia="Times New Roman" w:cs="Times New Roman"/>
          <w:szCs w:val="28"/>
        </w:rPr>
        <w:t xml:space="preserve">khoản 1 và khoản 4 Điều 11; </w:t>
      </w:r>
      <w:r w:rsidR="005421A4">
        <w:rPr>
          <w:rFonts w:eastAsia="Times New Roman" w:cs="Times New Roman"/>
          <w:szCs w:val="28"/>
        </w:rPr>
        <w:t xml:space="preserve">khoản 4 </w:t>
      </w:r>
      <w:r w:rsidR="005D4998" w:rsidRPr="00E42954">
        <w:rPr>
          <w:rFonts w:eastAsia="Times New Roman" w:cs="Times New Roman"/>
          <w:szCs w:val="28"/>
        </w:rPr>
        <w:t>Điều 26; khoản 2 Điều 29</w:t>
      </w:r>
      <w:r w:rsidR="0062672A" w:rsidRPr="00E42954">
        <w:rPr>
          <w:bCs/>
          <w:szCs w:val="28"/>
        </w:rPr>
        <w:t xml:space="preserve"> của Luật Tiếp cận thông tin và </w:t>
      </w:r>
      <w:r w:rsidR="005D4998" w:rsidRPr="00E42954">
        <w:rPr>
          <w:bCs/>
          <w:szCs w:val="28"/>
        </w:rPr>
        <w:t xml:space="preserve">các </w:t>
      </w:r>
      <w:r w:rsidR="0062672A" w:rsidRPr="00E42954">
        <w:rPr>
          <w:bCs/>
          <w:szCs w:val="28"/>
        </w:rPr>
        <w:t>biện pháp thi hành Luật</w:t>
      </w:r>
      <w:r w:rsidR="0027695D" w:rsidRPr="00E42954">
        <w:rPr>
          <w:bCs/>
          <w:szCs w:val="28"/>
        </w:rPr>
        <w:t>, cụ thể như sau:</w:t>
      </w:r>
    </w:p>
    <w:p w14:paraId="45C17C15" w14:textId="77777777" w:rsidR="00C44C00" w:rsidRPr="00E42954" w:rsidRDefault="00C44C00" w:rsidP="0072132F">
      <w:pPr>
        <w:spacing w:before="120" w:after="120" w:line="240" w:lineRule="auto"/>
        <w:ind w:firstLine="720"/>
        <w:jc w:val="both"/>
        <w:rPr>
          <w:rFonts w:cs="Times New Roman"/>
          <w:b/>
          <w:i/>
          <w:szCs w:val="28"/>
        </w:rPr>
      </w:pPr>
      <w:r w:rsidRPr="00E42954">
        <w:rPr>
          <w:rFonts w:cs="Times New Roman"/>
          <w:b/>
          <w:i/>
          <w:szCs w:val="28"/>
        </w:rPr>
        <w:t>3.1. Những nội dung sửa đổi, bổ sung, lược bỏ</w:t>
      </w:r>
    </w:p>
    <w:p w14:paraId="2AC1FB6F" w14:textId="77777777" w:rsidR="00C44C00" w:rsidRPr="00E42954" w:rsidRDefault="00C44C00" w:rsidP="0072132F">
      <w:pPr>
        <w:spacing w:before="120" w:after="120" w:line="240" w:lineRule="auto"/>
        <w:ind w:firstLine="720"/>
        <w:jc w:val="both"/>
        <w:rPr>
          <w:rFonts w:cs="Times New Roman"/>
          <w:szCs w:val="28"/>
        </w:rPr>
      </w:pPr>
      <w:r w:rsidRPr="00E42954">
        <w:rPr>
          <w:rFonts w:cs="Times New Roman"/>
          <w:szCs w:val="28"/>
        </w:rPr>
        <w:t>a) Những nội dung sửa đổi</w:t>
      </w:r>
    </w:p>
    <w:p w14:paraId="65DF0DA9" w14:textId="5B32017C" w:rsidR="006D6FDF" w:rsidRPr="00E42954" w:rsidRDefault="00031CE3" w:rsidP="0072132F">
      <w:pPr>
        <w:pBdr>
          <w:top w:val="dotted" w:sz="4" w:space="0" w:color="FFFFFF"/>
          <w:left w:val="dotted" w:sz="4" w:space="0" w:color="FFFFFF"/>
          <w:bottom w:val="dotted" w:sz="4" w:space="12" w:color="FFFFFF"/>
          <w:right w:val="dotted" w:sz="4" w:space="3" w:color="FFFFFF"/>
        </w:pBdr>
        <w:spacing w:before="120" w:after="120" w:line="240" w:lineRule="auto"/>
        <w:ind w:firstLine="720"/>
        <w:jc w:val="both"/>
        <w:rPr>
          <w:rFonts w:cs="Times New Roman"/>
          <w:i/>
          <w:szCs w:val="28"/>
        </w:rPr>
      </w:pPr>
      <w:r w:rsidRPr="00E42954">
        <w:rPr>
          <w:rFonts w:cs="Times New Roman"/>
          <w:i/>
          <w:szCs w:val="28"/>
        </w:rPr>
        <w:t>- Về các biện pháp tạo điều kiện thuận lợi để người dân tộc thiểu số, người sinh sống ở khu vực biên giới, hải đảo, miền núi, vùng có điều kiện kinh tế - xã hội khó khăn và đặc biệt khó khăn thực hiện quyền tiếp cận thông tin (Điều 4):</w:t>
      </w:r>
    </w:p>
    <w:p w14:paraId="69C289C6" w14:textId="6C1BDB9A" w:rsidR="009A1097" w:rsidRPr="00E42954" w:rsidRDefault="00036B2D" w:rsidP="0072132F">
      <w:pPr>
        <w:pBdr>
          <w:top w:val="dotted" w:sz="4" w:space="0" w:color="FFFFFF"/>
          <w:left w:val="dotted" w:sz="4" w:space="0" w:color="FFFFFF"/>
          <w:bottom w:val="dotted" w:sz="4" w:space="12" w:color="FFFFFF"/>
          <w:right w:val="dotted" w:sz="4" w:space="3" w:color="FFFFFF"/>
        </w:pBdr>
        <w:spacing w:before="120" w:after="120" w:line="240" w:lineRule="auto"/>
        <w:ind w:firstLine="720"/>
        <w:jc w:val="both"/>
        <w:rPr>
          <w:szCs w:val="28"/>
          <w:lang w:val="it-IT"/>
        </w:rPr>
      </w:pPr>
      <w:r w:rsidRPr="00E42954">
        <w:rPr>
          <w:rFonts w:cs="Times New Roman"/>
          <w:iCs/>
          <w:szCs w:val="28"/>
        </w:rPr>
        <w:t xml:space="preserve">+ </w:t>
      </w:r>
      <w:r w:rsidR="009A1097" w:rsidRPr="00E42954">
        <w:rPr>
          <w:rFonts w:cs="Times New Roman"/>
          <w:iCs/>
          <w:szCs w:val="28"/>
        </w:rPr>
        <w:t>Dự thảo Nghị định sửa đổi</w:t>
      </w:r>
      <w:r w:rsidR="00DF2C56" w:rsidRPr="00E42954">
        <w:rPr>
          <w:rFonts w:cs="Times New Roman"/>
          <w:iCs/>
          <w:szCs w:val="28"/>
        </w:rPr>
        <w:t xml:space="preserve"> </w:t>
      </w:r>
      <w:r w:rsidR="009974EE" w:rsidRPr="00E42954">
        <w:rPr>
          <w:rFonts w:cs="Times New Roman"/>
          <w:iCs/>
          <w:szCs w:val="28"/>
        </w:rPr>
        <w:t xml:space="preserve">theo hướng </w:t>
      </w:r>
      <w:r w:rsidR="009974EE" w:rsidRPr="00E42954">
        <w:rPr>
          <w:szCs w:val="28"/>
          <w:lang w:val="it-IT"/>
        </w:rPr>
        <w:t>căn cứ vào loại thông tin, đối tượng cần cung cấp thông tin, cơ quan, đơn vị bảo đảm các hình thức cung cấp thông tin phù hợp với khả năng tiếp cận của người dân tộc thiểu số, người dân sinh sống ở khu vực biên giới, hải đảo, miền núi, vùng có điều kiện kinh tế - xã hội khó khăn và đặc biệt khó khăn và điều kiện thực tế của cơ quan, đơn vị.</w:t>
      </w:r>
    </w:p>
    <w:p w14:paraId="470C5DBD" w14:textId="0524D345" w:rsidR="00036B2D" w:rsidRPr="00E42954" w:rsidRDefault="00036B2D" w:rsidP="0072132F">
      <w:pPr>
        <w:pBdr>
          <w:top w:val="dotted" w:sz="4" w:space="0" w:color="FFFFFF"/>
          <w:left w:val="dotted" w:sz="4" w:space="0" w:color="FFFFFF"/>
          <w:bottom w:val="dotted" w:sz="4" w:space="12" w:color="FFFFFF"/>
          <w:right w:val="dotted" w:sz="4" w:space="3" w:color="FFFFFF"/>
        </w:pBdr>
        <w:spacing w:before="120" w:after="120" w:line="240" w:lineRule="auto"/>
        <w:ind w:firstLine="720"/>
        <w:jc w:val="both"/>
        <w:rPr>
          <w:szCs w:val="28"/>
          <w:lang w:val="it-IT"/>
        </w:rPr>
      </w:pPr>
      <w:r w:rsidRPr="00E42954">
        <w:rPr>
          <w:szCs w:val="28"/>
          <w:lang w:val="it-IT"/>
        </w:rPr>
        <w:t xml:space="preserve">+ Sửa đổi theo hướng </w:t>
      </w:r>
      <w:r w:rsidR="00E31133" w:rsidRPr="00E42954">
        <w:rPr>
          <w:szCs w:val="28"/>
          <w:lang w:val="it-IT"/>
        </w:rPr>
        <w:t>quy định rõ việc x</w:t>
      </w:r>
      <w:r w:rsidRPr="00E42954">
        <w:rPr>
          <w:szCs w:val="28"/>
          <w:lang w:val="it-IT"/>
        </w:rPr>
        <w:t xml:space="preserve">ây dựng tài liệu chuyên đề, tờ rơi, ấn phẩm bằng tiếng dân tộc hoặc bằng hình ảnh trực quan, dễ hiểu phù hợp với người dân tộc thiểu số, người dân sinh sống tại khu vực </w:t>
      </w:r>
      <w:r w:rsidRPr="00E42954">
        <w:rPr>
          <w:szCs w:val="28"/>
          <w:lang w:val="sq-AL"/>
        </w:rPr>
        <w:t>biên giới, hải đảo, miền núi</w:t>
      </w:r>
      <w:r w:rsidRPr="00E42954">
        <w:rPr>
          <w:szCs w:val="28"/>
          <w:lang w:val="it-IT"/>
        </w:rPr>
        <w:t>, vùng có điều kiện kinh tế - xã hội khó khăn và đặc biệ</w:t>
      </w:r>
      <w:r w:rsidR="00866D56">
        <w:rPr>
          <w:szCs w:val="28"/>
          <w:lang w:val="it-IT"/>
        </w:rPr>
        <w:t>t khó khăn...</w:t>
      </w:r>
    </w:p>
    <w:p w14:paraId="06D0DF27" w14:textId="2E32A66B" w:rsidR="0021585E" w:rsidRPr="00E42954" w:rsidRDefault="0021585E" w:rsidP="0072132F">
      <w:pPr>
        <w:pBdr>
          <w:top w:val="dotted" w:sz="4" w:space="0" w:color="FFFFFF"/>
          <w:left w:val="dotted" w:sz="4" w:space="0" w:color="FFFFFF"/>
          <w:bottom w:val="dotted" w:sz="4" w:space="12" w:color="FFFFFF"/>
          <w:right w:val="dotted" w:sz="4" w:space="3" w:color="FFFFFF"/>
        </w:pBdr>
        <w:spacing w:before="120" w:after="120" w:line="240" w:lineRule="auto"/>
        <w:ind w:firstLine="720"/>
        <w:jc w:val="both"/>
        <w:rPr>
          <w:rFonts w:cs="Times New Roman"/>
          <w:i/>
          <w:spacing w:val="-6"/>
          <w:szCs w:val="28"/>
        </w:rPr>
      </w:pPr>
      <w:r w:rsidRPr="00E42954">
        <w:rPr>
          <w:rFonts w:cs="Times New Roman"/>
          <w:i/>
          <w:spacing w:val="-6"/>
          <w:szCs w:val="28"/>
        </w:rPr>
        <w:t xml:space="preserve">- Về các mẫu văn bản sử dụng trong cung cấp thông tin theo yêu cầu (Điều </w:t>
      </w:r>
      <w:r w:rsidR="00913ECF" w:rsidRPr="00E42954">
        <w:rPr>
          <w:rFonts w:cs="Times New Roman"/>
          <w:i/>
          <w:spacing w:val="-6"/>
          <w:szCs w:val="28"/>
        </w:rPr>
        <w:t>9</w:t>
      </w:r>
      <w:r w:rsidRPr="00E42954">
        <w:rPr>
          <w:rFonts w:cs="Times New Roman"/>
          <w:i/>
          <w:spacing w:val="-6"/>
          <w:szCs w:val="28"/>
        </w:rPr>
        <w:t>):</w:t>
      </w:r>
    </w:p>
    <w:p w14:paraId="02822C22" w14:textId="77777777" w:rsidR="00866D56" w:rsidRDefault="00E31939" w:rsidP="0072132F">
      <w:pPr>
        <w:pBdr>
          <w:top w:val="dotted" w:sz="4" w:space="0" w:color="FFFFFF"/>
          <w:left w:val="dotted" w:sz="4" w:space="0" w:color="FFFFFF"/>
          <w:bottom w:val="dotted" w:sz="4" w:space="12" w:color="FFFFFF"/>
          <w:right w:val="dotted" w:sz="4" w:space="3" w:color="FFFFFF"/>
        </w:pBdr>
        <w:spacing w:before="120" w:after="120" w:line="240" w:lineRule="auto"/>
        <w:ind w:firstLine="720"/>
        <w:jc w:val="both"/>
        <w:rPr>
          <w:szCs w:val="28"/>
          <w:lang w:val="it-IT"/>
        </w:rPr>
      </w:pPr>
      <w:r w:rsidRPr="00E42954">
        <w:rPr>
          <w:szCs w:val="28"/>
          <w:lang w:val="it-IT"/>
        </w:rPr>
        <w:t>Dự thảo Nghị định sửa đổi các mẫu văn bản sử dụng trong cung cấp thông tin theo yêu cầu theo hướng đơn giản hóa, tạo điều kiện thuận lợi để công dân thực hiện quyền tiếp cận thông tin.</w:t>
      </w:r>
    </w:p>
    <w:p w14:paraId="26D90224" w14:textId="56E3BD30" w:rsidR="00913ECF" w:rsidRPr="00866D56" w:rsidRDefault="00E31939" w:rsidP="0072132F">
      <w:pPr>
        <w:pBdr>
          <w:top w:val="dotted" w:sz="4" w:space="0" w:color="FFFFFF"/>
          <w:left w:val="dotted" w:sz="4" w:space="0" w:color="FFFFFF"/>
          <w:bottom w:val="dotted" w:sz="4" w:space="12" w:color="FFFFFF"/>
          <w:right w:val="dotted" w:sz="4" w:space="3" w:color="FFFFFF"/>
        </w:pBdr>
        <w:spacing w:before="120" w:after="120" w:line="240" w:lineRule="auto"/>
        <w:ind w:firstLine="720"/>
        <w:jc w:val="both"/>
        <w:rPr>
          <w:szCs w:val="28"/>
          <w:lang w:val="it-IT"/>
        </w:rPr>
      </w:pPr>
      <w:r w:rsidRPr="00E42954">
        <w:rPr>
          <w:i/>
          <w:iCs/>
          <w:szCs w:val="28"/>
          <w:lang w:val="it-IT"/>
        </w:rPr>
        <w:t xml:space="preserve">- Về trình tự, thủ tục cung cấp thông tin </w:t>
      </w:r>
      <w:r w:rsidR="00913ECF" w:rsidRPr="00E42954">
        <w:rPr>
          <w:i/>
          <w:iCs/>
          <w:szCs w:val="28"/>
          <w:lang w:val="it-IT"/>
        </w:rPr>
        <w:t>theo yêu cầu</w:t>
      </w:r>
      <w:r w:rsidRPr="00E42954">
        <w:rPr>
          <w:i/>
          <w:iCs/>
          <w:szCs w:val="28"/>
          <w:lang w:val="it-IT"/>
        </w:rPr>
        <w:t xml:space="preserve"> (Điều 1</w:t>
      </w:r>
      <w:r w:rsidR="00913ECF" w:rsidRPr="00E42954">
        <w:rPr>
          <w:i/>
          <w:iCs/>
          <w:szCs w:val="28"/>
          <w:lang w:val="it-IT"/>
        </w:rPr>
        <w:t>0</w:t>
      </w:r>
      <w:r w:rsidRPr="00E42954">
        <w:rPr>
          <w:i/>
          <w:iCs/>
          <w:szCs w:val="28"/>
          <w:lang w:val="it-IT"/>
        </w:rPr>
        <w:t>):</w:t>
      </w:r>
    </w:p>
    <w:p w14:paraId="6849D7B7" w14:textId="73E58848" w:rsidR="00913ECF" w:rsidRPr="00E42954" w:rsidRDefault="00913ECF" w:rsidP="0072132F">
      <w:pPr>
        <w:pBdr>
          <w:top w:val="dotted" w:sz="4" w:space="0" w:color="FFFFFF"/>
          <w:left w:val="dotted" w:sz="4" w:space="0" w:color="FFFFFF"/>
          <w:bottom w:val="dotted" w:sz="4" w:space="12" w:color="FFFFFF"/>
          <w:right w:val="dotted" w:sz="4" w:space="3" w:color="FFFFFF"/>
        </w:pBdr>
        <w:spacing w:before="120" w:after="120" w:line="240" w:lineRule="auto"/>
        <w:ind w:firstLine="720"/>
        <w:jc w:val="both"/>
        <w:rPr>
          <w:rFonts w:cs="Times New Roman"/>
          <w:szCs w:val="28"/>
        </w:rPr>
      </w:pPr>
      <w:r w:rsidRPr="00E42954">
        <w:rPr>
          <w:szCs w:val="28"/>
          <w:lang w:val="it-IT"/>
        </w:rPr>
        <w:t xml:space="preserve">+ </w:t>
      </w:r>
      <w:r w:rsidRPr="00E42954">
        <w:rPr>
          <w:rFonts w:cs="Times New Roman"/>
          <w:szCs w:val="28"/>
        </w:rPr>
        <w:t>So với quy định của Luật Tiếp cận thông tin năm 2016, Điều này quy định thống nhất một trình tự, thủ tục cung cấp thông tin theo yêu cầu, không phân chia theo từng hình thức thực hiện (trực tiếp tại trụ sở cơ quan, qua dịch vụ bưu chính hoặc qua môi trường mạng). Việc quy định theo hướng này bảo đảm phù hợp với nguyên tắc mỗi thủ tục hành chính có một trình tự thực hiện thống nhất, trong khi phương thức nộp yêu cầu và nhận kết quả không làm thay đổi bản chất của thủ tục.</w:t>
      </w:r>
    </w:p>
    <w:p w14:paraId="51843AD9" w14:textId="58D28221" w:rsidR="00913ECF" w:rsidRPr="00E42954" w:rsidRDefault="00913ECF" w:rsidP="0072132F">
      <w:pPr>
        <w:pBdr>
          <w:top w:val="dotted" w:sz="4" w:space="0" w:color="FFFFFF"/>
          <w:left w:val="dotted" w:sz="4" w:space="0" w:color="FFFFFF"/>
          <w:bottom w:val="dotted" w:sz="4" w:space="12" w:color="FFFFFF"/>
          <w:right w:val="dotted" w:sz="4" w:space="3" w:color="FFFFFF"/>
        </w:pBdr>
        <w:spacing w:before="120" w:after="120" w:line="240" w:lineRule="auto"/>
        <w:ind w:firstLine="720"/>
        <w:jc w:val="both"/>
        <w:rPr>
          <w:rFonts w:cs="Times New Roman"/>
          <w:szCs w:val="28"/>
        </w:rPr>
      </w:pPr>
      <w:r w:rsidRPr="00E42954">
        <w:rPr>
          <w:rFonts w:cs="Times New Roman"/>
          <w:szCs w:val="28"/>
        </w:rPr>
        <w:lastRenderedPageBreak/>
        <w:t>+ Quy định hồ sơ yêu cầu cung cấp thông tin theo hướng đơn giản hóa. Theo đó, hồ sơ yêu cầu chỉ gồm Phiếu yêu cầu cung cấp thông tin theo mẫu, trừ trường hợp pháp luật quy định phải có văn bản đồng ý của tổ chức, cá nhân liên quan. Đồng thời, cơ quan, đơn vị có trách nhiệm cung cấp thông tin thực hiện khai thác, đối chiếu thông tin của người yêu cầu trong Cơ sở dữ liệu quốc gia về dân cư và các cơ sở dữ liệu có liên quan theo quy định của pháp luật; chỉ yêu cầu xuất trình hoặc bổ sung giấy tờ trong trường hợp không khai thác được thông tin hoặc thông tin khai thác được chưa đầy đủ để xác định người yêu cầu.</w:t>
      </w:r>
    </w:p>
    <w:p w14:paraId="01813943" w14:textId="76BB9435" w:rsidR="006D6FDF" w:rsidRPr="00E42954" w:rsidRDefault="009F14C4" w:rsidP="0072132F">
      <w:pPr>
        <w:pBdr>
          <w:top w:val="dotted" w:sz="4" w:space="0" w:color="FFFFFF"/>
          <w:left w:val="dotted" w:sz="4" w:space="0" w:color="FFFFFF"/>
          <w:bottom w:val="dotted" w:sz="4" w:space="12" w:color="FFFFFF"/>
          <w:right w:val="dotted" w:sz="4" w:space="3" w:color="FFFFFF"/>
        </w:pBdr>
        <w:spacing w:before="120" w:after="120" w:line="240" w:lineRule="auto"/>
        <w:ind w:firstLine="720"/>
        <w:jc w:val="both"/>
        <w:rPr>
          <w:szCs w:val="28"/>
          <w:lang w:val="it-IT"/>
        </w:rPr>
      </w:pPr>
      <w:r w:rsidRPr="00E42954">
        <w:rPr>
          <w:rFonts w:cs="Times New Roman"/>
          <w:iCs/>
          <w:szCs w:val="28"/>
        </w:rPr>
        <w:t>b) Những nội dung bổ sung</w:t>
      </w:r>
    </w:p>
    <w:p w14:paraId="5DE466B0" w14:textId="495C6179" w:rsidR="009F14C4" w:rsidRPr="00E42954" w:rsidRDefault="00174AA1" w:rsidP="0072132F">
      <w:pPr>
        <w:pBdr>
          <w:top w:val="dotted" w:sz="4" w:space="0" w:color="FFFFFF"/>
          <w:left w:val="dotted" w:sz="4" w:space="0" w:color="FFFFFF"/>
          <w:bottom w:val="dotted" w:sz="4" w:space="12" w:color="FFFFFF"/>
          <w:right w:val="dotted" w:sz="4" w:space="3" w:color="FFFFFF"/>
        </w:pBdr>
        <w:spacing w:before="120" w:after="120" w:line="240" w:lineRule="auto"/>
        <w:ind w:firstLine="720"/>
        <w:jc w:val="both"/>
        <w:rPr>
          <w:rFonts w:cs="Times New Roman"/>
          <w:i/>
          <w:szCs w:val="28"/>
        </w:rPr>
      </w:pPr>
      <w:r w:rsidRPr="00E42954">
        <w:rPr>
          <w:rFonts w:cs="Times New Roman"/>
          <w:i/>
          <w:szCs w:val="28"/>
        </w:rPr>
        <w:t xml:space="preserve">- Về </w:t>
      </w:r>
      <w:r w:rsidR="00322DC4" w:rsidRPr="00E42954">
        <w:rPr>
          <w:rFonts w:cs="Times New Roman"/>
          <w:i/>
          <w:szCs w:val="28"/>
        </w:rPr>
        <w:t xml:space="preserve">các </w:t>
      </w:r>
      <w:r w:rsidRPr="00E42954">
        <w:rPr>
          <w:rFonts w:cs="Times New Roman"/>
          <w:i/>
          <w:szCs w:val="28"/>
        </w:rPr>
        <w:t xml:space="preserve">biện pháp bảo đảm quyền tiếp cận thông tin (Điều </w:t>
      </w:r>
      <w:r w:rsidR="008B2A9B" w:rsidRPr="00E42954">
        <w:rPr>
          <w:rFonts w:cs="Times New Roman"/>
          <w:i/>
          <w:szCs w:val="28"/>
        </w:rPr>
        <w:t>2</w:t>
      </w:r>
      <w:r w:rsidRPr="00E42954">
        <w:rPr>
          <w:rFonts w:cs="Times New Roman"/>
          <w:i/>
          <w:szCs w:val="28"/>
        </w:rPr>
        <w:t>)</w:t>
      </w:r>
      <w:r w:rsidR="003C6A77" w:rsidRPr="00E42954">
        <w:rPr>
          <w:rFonts w:cs="Times New Roman"/>
          <w:i/>
          <w:szCs w:val="28"/>
        </w:rPr>
        <w:t xml:space="preserve">; </w:t>
      </w:r>
      <w:r w:rsidR="00806312" w:rsidRPr="00E42954">
        <w:rPr>
          <w:rFonts w:cs="Times New Roman"/>
          <w:i/>
          <w:szCs w:val="28"/>
        </w:rPr>
        <w:t xml:space="preserve">Trách nhiệm của </w:t>
      </w:r>
      <w:r w:rsidR="00322DC4" w:rsidRPr="00E42954">
        <w:rPr>
          <w:rFonts w:cs="Times New Roman"/>
          <w:i/>
          <w:szCs w:val="28"/>
        </w:rPr>
        <w:t>cơ quan, đơn vị</w:t>
      </w:r>
      <w:r w:rsidR="00806312" w:rsidRPr="00E42954">
        <w:rPr>
          <w:rFonts w:cs="Times New Roman"/>
          <w:i/>
          <w:szCs w:val="28"/>
        </w:rPr>
        <w:t xml:space="preserve"> trong việc thực hiện các biện pháp bảo đảm quyền tiếp cận thông tin (Điề</w:t>
      </w:r>
      <w:r w:rsidR="00322DC4" w:rsidRPr="00E42954">
        <w:rPr>
          <w:rFonts w:cs="Times New Roman"/>
          <w:i/>
          <w:szCs w:val="28"/>
        </w:rPr>
        <w:t>u 5)</w:t>
      </w:r>
      <w:r w:rsidR="00B51425" w:rsidRPr="00E42954">
        <w:rPr>
          <w:rFonts w:cs="Times New Roman"/>
          <w:i/>
          <w:szCs w:val="28"/>
        </w:rPr>
        <w:t>:</w:t>
      </w:r>
    </w:p>
    <w:p w14:paraId="4E8DE3E9" w14:textId="1302D049" w:rsidR="00174AA1" w:rsidRPr="00E42954" w:rsidRDefault="00FD78CA" w:rsidP="0072132F">
      <w:pPr>
        <w:pBdr>
          <w:top w:val="dotted" w:sz="4" w:space="0" w:color="FFFFFF"/>
          <w:left w:val="dotted" w:sz="4" w:space="0" w:color="FFFFFF"/>
          <w:bottom w:val="dotted" w:sz="4" w:space="12" w:color="FFFFFF"/>
          <w:right w:val="dotted" w:sz="4" w:space="3" w:color="FFFFFF"/>
        </w:pBdr>
        <w:spacing w:before="120" w:after="120" w:line="240" w:lineRule="auto"/>
        <w:ind w:firstLine="720"/>
        <w:jc w:val="both"/>
        <w:rPr>
          <w:rFonts w:cs="Times New Roman"/>
          <w:iCs/>
          <w:szCs w:val="28"/>
        </w:rPr>
      </w:pPr>
      <w:r>
        <w:rPr>
          <w:rFonts w:cs="Times New Roman"/>
          <w:iCs/>
          <w:szCs w:val="28"/>
        </w:rPr>
        <w:t>D</w:t>
      </w:r>
      <w:r w:rsidR="007F51B8" w:rsidRPr="00E42954">
        <w:rPr>
          <w:rFonts w:cs="Times New Roman"/>
          <w:iCs/>
          <w:szCs w:val="28"/>
        </w:rPr>
        <w:t xml:space="preserve">ự thảo Nghị định bổ sung các quy định về biện pháp bảo đảm quyền tiếp cận thông tin; trách nhiệm của cơ quan, đơn vị trong việc thực hiện các biện pháp bảo đảm quyền tiếp cận thông tin do các nội dung này không tiếp tục được quy định </w:t>
      </w:r>
      <w:r w:rsidR="008A530F" w:rsidRPr="00E42954">
        <w:rPr>
          <w:rFonts w:cs="Times New Roman"/>
          <w:iCs/>
          <w:szCs w:val="28"/>
        </w:rPr>
        <w:t>tại Luật Tiếp cận thông tin để bảo đảm phù hợp với thẩm quyền của Chính phủ</w:t>
      </w:r>
      <w:r w:rsidR="00170E78" w:rsidRPr="00E42954">
        <w:rPr>
          <w:rFonts w:cs="Times New Roman"/>
          <w:iCs/>
          <w:szCs w:val="28"/>
        </w:rPr>
        <w:t xml:space="preserve"> v</w:t>
      </w:r>
      <w:r w:rsidR="006D2CC1" w:rsidRPr="00E42954">
        <w:rPr>
          <w:rFonts w:cs="Times New Roman"/>
          <w:iCs/>
          <w:szCs w:val="28"/>
        </w:rPr>
        <w:t xml:space="preserve">à bảo đảm các </w:t>
      </w:r>
      <w:r w:rsidR="00D24FB0" w:rsidRPr="00E42954">
        <w:rPr>
          <w:rFonts w:cs="Times New Roman"/>
          <w:iCs/>
          <w:szCs w:val="28"/>
        </w:rPr>
        <w:t>quy định</w:t>
      </w:r>
      <w:r w:rsidR="006D2CC1" w:rsidRPr="00E42954">
        <w:rPr>
          <w:rFonts w:cs="Times New Roman"/>
          <w:iCs/>
          <w:szCs w:val="28"/>
        </w:rPr>
        <w:t xml:space="preserve"> này có thể được sửa đổi, bổ sung kịp thời khi thực tiễn có sự thay đổi.</w:t>
      </w:r>
    </w:p>
    <w:p w14:paraId="19C0718E" w14:textId="26D93ED8" w:rsidR="002A3BCD" w:rsidRPr="00E42954" w:rsidRDefault="002A3BCD" w:rsidP="0072132F">
      <w:pPr>
        <w:pBdr>
          <w:top w:val="dotted" w:sz="4" w:space="0" w:color="FFFFFF"/>
          <w:left w:val="dotted" w:sz="4" w:space="0" w:color="FFFFFF"/>
          <w:bottom w:val="dotted" w:sz="4" w:space="12" w:color="FFFFFF"/>
          <w:right w:val="dotted" w:sz="4" w:space="3" w:color="FFFFFF"/>
        </w:pBdr>
        <w:spacing w:before="120" w:after="120" w:line="240" w:lineRule="auto"/>
        <w:ind w:firstLine="720"/>
        <w:jc w:val="both"/>
        <w:rPr>
          <w:rFonts w:cs="Times New Roman"/>
          <w:i/>
          <w:szCs w:val="28"/>
        </w:rPr>
      </w:pPr>
      <w:r w:rsidRPr="00E42954">
        <w:rPr>
          <w:rFonts w:cs="Times New Roman"/>
          <w:i/>
          <w:szCs w:val="28"/>
        </w:rPr>
        <w:t xml:space="preserve">- Về các biện pháp bảo đảm </w:t>
      </w:r>
      <w:r w:rsidR="008B2A9B" w:rsidRPr="00E42954">
        <w:rPr>
          <w:rFonts w:cs="Times New Roman"/>
          <w:i/>
          <w:szCs w:val="28"/>
        </w:rPr>
        <w:t>tạo điều kiện thuận lợi để người khuyết tật thực hiện quyền tiếp cận thông tin (Điều 3):</w:t>
      </w:r>
    </w:p>
    <w:p w14:paraId="24A3FC1D" w14:textId="77777777" w:rsidR="00FD78CA" w:rsidRDefault="00183668" w:rsidP="0072132F">
      <w:pPr>
        <w:pBdr>
          <w:top w:val="dotted" w:sz="4" w:space="0" w:color="FFFFFF"/>
          <w:left w:val="dotted" w:sz="4" w:space="0" w:color="FFFFFF"/>
          <w:bottom w:val="dotted" w:sz="4" w:space="12" w:color="FFFFFF"/>
          <w:right w:val="dotted" w:sz="4" w:space="3" w:color="FFFFFF"/>
        </w:pBdr>
        <w:spacing w:before="120" w:after="120" w:line="240" w:lineRule="auto"/>
        <w:ind w:firstLine="720"/>
        <w:jc w:val="both"/>
        <w:rPr>
          <w:rFonts w:cs="Times New Roman"/>
          <w:iCs/>
          <w:szCs w:val="28"/>
        </w:rPr>
      </w:pPr>
      <w:r w:rsidRPr="00E42954">
        <w:rPr>
          <w:rFonts w:cs="Times New Roman"/>
          <w:iCs/>
          <w:szCs w:val="28"/>
        </w:rPr>
        <w:t xml:space="preserve">So với </w:t>
      </w:r>
      <w:r w:rsidR="004E1CCA" w:rsidRPr="00E42954">
        <w:rPr>
          <w:rFonts w:cs="Times New Roman"/>
          <w:iCs/>
          <w:szCs w:val="28"/>
        </w:rPr>
        <w:t xml:space="preserve">Nghị định số 13/2018/NĐ-CP, </w:t>
      </w:r>
      <w:r w:rsidR="00373B88" w:rsidRPr="00E42954">
        <w:rPr>
          <w:rFonts w:cs="Times New Roman"/>
          <w:iCs/>
          <w:szCs w:val="28"/>
        </w:rPr>
        <w:t xml:space="preserve">dự thảo Nghị định bổ sung </w:t>
      </w:r>
      <w:r w:rsidR="00322DC4" w:rsidRPr="00E42954">
        <w:rPr>
          <w:rFonts w:cs="Times New Roman"/>
          <w:iCs/>
          <w:szCs w:val="28"/>
        </w:rPr>
        <w:t>cụm từ “thông tin thuộc khoản 1 Điều 17 của Luật Tiếp cận thông tin” tại khoản 4 để làm rõ thông tin liên quan trực tiếp tới đời sống, sinh hoạt, sản xuất, kinh doanh của người khuyết tật là các thông tin thuộc trường hợp phải được công khai tại Luật Tiếp cận thông tin.</w:t>
      </w:r>
    </w:p>
    <w:p w14:paraId="74AF259B" w14:textId="420BAFFD" w:rsidR="00C96E1B" w:rsidRPr="00FD78CA" w:rsidRDefault="00C96E1B" w:rsidP="0072132F">
      <w:pPr>
        <w:pBdr>
          <w:top w:val="dotted" w:sz="4" w:space="0" w:color="FFFFFF"/>
          <w:left w:val="dotted" w:sz="4" w:space="0" w:color="FFFFFF"/>
          <w:bottom w:val="dotted" w:sz="4" w:space="12" w:color="FFFFFF"/>
          <w:right w:val="dotted" w:sz="4" w:space="3" w:color="FFFFFF"/>
        </w:pBdr>
        <w:spacing w:before="120" w:after="120" w:line="240" w:lineRule="auto"/>
        <w:ind w:firstLine="720"/>
        <w:jc w:val="both"/>
        <w:rPr>
          <w:rFonts w:cs="Times New Roman"/>
          <w:iCs/>
          <w:szCs w:val="28"/>
        </w:rPr>
      </w:pPr>
      <w:r w:rsidRPr="00E42954">
        <w:rPr>
          <w:rFonts w:cs="Times New Roman"/>
          <w:i/>
          <w:szCs w:val="28"/>
        </w:rPr>
        <w:t>- Về các</w:t>
      </w:r>
      <w:r w:rsidR="006245CD" w:rsidRPr="00E42954">
        <w:rPr>
          <w:rFonts w:cs="Times New Roman"/>
          <w:i/>
          <w:szCs w:val="28"/>
        </w:rPr>
        <w:t xml:space="preserve"> biện pháp tạo điều kiện thuận lợi để người dân tộc thiểu số, người sinh sống ở khu vực biên giới, hải đảo, miền núi, </w:t>
      </w:r>
      <w:r w:rsidR="003E39B0" w:rsidRPr="00E42954">
        <w:rPr>
          <w:rFonts w:cs="Times New Roman"/>
          <w:i/>
          <w:szCs w:val="28"/>
        </w:rPr>
        <w:t xml:space="preserve">vùng đồng bào dân tộc thiểu số, </w:t>
      </w:r>
      <w:r w:rsidR="006245CD" w:rsidRPr="00E42954">
        <w:rPr>
          <w:rFonts w:cs="Times New Roman"/>
          <w:i/>
          <w:szCs w:val="28"/>
        </w:rPr>
        <w:t>vùng có điều kiện kinh tế - xã hội khó khăn và đặc biệt khó khăn thực hiện quyền tiếp cận thông tin (</w:t>
      </w:r>
      <w:r w:rsidR="00141D4E" w:rsidRPr="00E42954">
        <w:rPr>
          <w:rFonts w:cs="Times New Roman"/>
          <w:i/>
          <w:szCs w:val="28"/>
        </w:rPr>
        <w:t>Điều 4</w:t>
      </w:r>
      <w:r w:rsidR="006245CD" w:rsidRPr="00E42954">
        <w:rPr>
          <w:rFonts w:cs="Times New Roman"/>
          <w:i/>
          <w:szCs w:val="28"/>
        </w:rPr>
        <w:t>)</w:t>
      </w:r>
      <w:r w:rsidR="00141D4E" w:rsidRPr="00E42954">
        <w:rPr>
          <w:rFonts w:cs="Times New Roman"/>
          <w:i/>
          <w:szCs w:val="28"/>
        </w:rPr>
        <w:t>:</w:t>
      </w:r>
    </w:p>
    <w:p w14:paraId="48CECE58" w14:textId="66273014" w:rsidR="00141D4E" w:rsidRPr="00E42954" w:rsidRDefault="00FD3F90" w:rsidP="0072132F">
      <w:pPr>
        <w:pBdr>
          <w:top w:val="dotted" w:sz="4" w:space="0" w:color="FFFFFF"/>
          <w:left w:val="dotted" w:sz="4" w:space="0" w:color="FFFFFF"/>
          <w:bottom w:val="dotted" w:sz="4" w:space="12" w:color="FFFFFF"/>
          <w:right w:val="dotted" w:sz="4" w:space="3" w:color="FFFFFF"/>
        </w:pBdr>
        <w:spacing w:before="120" w:after="120" w:line="240" w:lineRule="auto"/>
        <w:ind w:firstLine="720"/>
        <w:jc w:val="both"/>
        <w:rPr>
          <w:rFonts w:cs="Times New Roman"/>
          <w:iCs/>
          <w:szCs w:val="28"/>
        </w:rPr>
      </w:pPr>
      <w:r w:rsidRPr="00E42954">
        <w:rPr>
          <w:rFonts w:cs="Times New Roman"/>
          <w:iCs/>
          <w:szCs w:val="28"/>
        </w:rPr>
        <w:t xml:space="preserve">+ Dự thảo Nghị định bổ sung đối tượng </w:t>
      </w:r>
      <w:r w:rsidR="00AC35CA" w:rsidRPr="00E42954">
        <w:rPr>
          <w:rFonts w:cs="Times New Roman"/>
          <w:iCs/>
          <w:szCs w:val="28"/>
        </w:rPr>
        <w:t xml:space="preserve">là người dân tộc thiểu số, người sinh sống </w:t>
      </w:r>
      <w:r w:rsidR="00D61FA7" w:rsidRPr="00E42954">
        <w:rPr>
          <w:rFonts w:cs="Times New Roman"/>
          <w:iCs/>
          <w:szCs w:val="28"/>
        </w:rPr>
        <w:t xml:space="preserve">ở </w:t>
      </w:r>
      <w:r w:rsidR="00E46D98" w:rsidRPr="00E42954">
        <w:rPr>
          <w:rFonts w:cs="Times New Roman"/>
          <w:iCs/>
          <w:szCs w:val="28"/>
        </w:rPr>
        <w:t xml:space="preserve">vùng đồng bào dân tộc thiểu số, </w:t>
      </w:r>
      <w:r w:rsidR="00D61FA7" w:rsidRPr="00E42954">
        <w:rPr>
          <w:rFonts w:cs="Times New Roman"/>
          <w:iCs/>
          <w:szCs w:val="28"/>
        </w:rPr>
        <w:t>vùng có điều kiện kinh tế - xã hội khó khăn cũng được áp dụng các biện pháp tạo điều kiện thuận lợi để thực hiện quyền tiếp cận thông tin.</w:t>
      </w:r>
    </w:p>
    <w:p w14:paraId="38F1EC72" w14:textId="77777777" w:rsidR="0072132F" w:rsidRDefault="00E33614" w:rsidP="0072132F">
      <w:pPr>
        <w:pBdr>
          <w:top w:val="dotted" w:sz="4" w:space="0" w:color="FFFFFF"/>
          <w:left w:val="dotted" w:sz="4" w:space="0" w:color="FFFFFF"/>
          <w:bottom w:val="dotted" w:sz="4" w:space="12" w:color="FFFFFF"/>
          <w:right w:val="dotted" w:sz="4" w:space="3" w:color="FFFFFF"/>
        </w:pBdr>
        <w:spacing w:before="120" w:after="120" w:line="240" w:lineRule="auto"/>
        <w:ind w:firstLine="720"/>
        <w:jc w:val="both"/>
        <w:rPr>
          <w:rFonts w:cs="Times New Roman"/>
          <w:iCs/>
          <w:szCs w:val="28"/>
        </w:rPr>
      </w:pPr>
      <w:r w:rsidRPr="00E42954">
        <w:rPr>
          <w:rFonts w:cs="Times New Roman"/>
          <w:iCs/>
          <w:szCs w:val="28"/>
        </w:rPr>
        <w:t xml:space="preserve">+ Bổ sung </w:t>
      </w:r>
      <w:r w:rsidR="003908E9" w:rsidRPr="00E42954">
        <w:rPr>
          <w:rFonts w:cs="Times New Roman"/>
          <w:iCs/>
          <w:szCs w:val="28"/>
        </w:rPr>
        <w:t>các biện pháp tạo điều kiện thuận lợi để người dân tộc thiểu số, người sinh sống ở khu vực biên giới, hải đảo, miền núi, vùng có điều kiện kinh tế - xã hội khó khăn và đặc biệt khó khăn thực hiện quyền tiếp cận thông tin</w:t>
      </w:r>
      <w:r w:rsidR="00F96B7D" w:rsidRPr="00E42954">
        <w:rPr>
          <w:rFonts w:cs="Times New Roman"/>
          <w:iCs/>
          <w:szCs w:val="28"/>
        </w:rPr>
        <w:t xml:space="preserve">, như: </w:t>
      </w:r>
      <w:r w:rsidR="003E39B0" w:rsidRPr="00E42954">
        <w:rPr>
          <w:szCs w:val="28"/>
        </w:rPr>
        <w:t xml:space="preserve">thông qua </w:t>
      </w:r>
      <w:r w:rsidR="003E39B0" w:rsidRPr="00E42954">
        <w:rPr>
          <w:bCs/>
          <w:szCs w:val="28"/>
          <w:lang w:val="it-IT"/>
        </w:rPr>
        <w:t xml:space="preserve">cổng dữ liệu, các kênh thông tin, trang cộng đồng chính thức của cơ quan, đơn vị; </w:t>
      </w:r>
      <w:r w:rsidR="003E39B0" w:rsidRPr="00E42954">
        <w:rPr>
          <w:szCs w:val="28"/>
          <w:lang w:val="it-IT"/>
        </w:rPr>
        <w:t>phát huy vai trò của già làng, trưởng bản, người có uy tín trong đồng bào dân tộc thiểu số trong việc tuyên truyền, công khai thông tin theo quy định.</w:t>
      </w:r>
    </w:p>
    <w:p w14:paraId="27A5BE5D" w14:textId="340899DF" w:rsidR="003E39B0" w:rsidRPr="00E42954" w:rsidRDefault="003E39B0" w:rsidP="0072132F">
      <w:pPr>
        <w:pBdr>
          <w:top w:val="dotted" w:sz="4" w:space="0" w:color="FFFFFF"/>
          <w:left w:val="dotted" w:sz="4" w:space="0" w:color="FFFFFF"/>
          <w:bottom w:val="dotted" w:sz="4" w:space="12" w:color="FFFFFF"/>
          <w:right w:val="dotted" w:sz="4" w:space="3" w:color="FFFFFF"/>
        </w:pBdr>
        <w:spacing w:before="120" w:after="120" w:line="240" w:lineRule="auto"/>
        <w:ind w:firstLine="720"/>
        <w:jc w:val="both"/>
        <w:rPr>
          <w:rFonts w:cs="Times New Roman"/>
          <w:iCs/>
          <w:szCs w:val="28"/>
        </w:rPr>
      </w:pPr>
      <w:r w:rsidRPr="00E42954">
        <w:rPr>
          <w:rFonts w:cs="Times New Roman"/>
          <w:iCs/>
          <w:szCs w:val="28"/>
        </w:rPr>
        <w:t xml:space="preserve">+ Bổ sung quy định: Thông tin thuộc trường hợp phải được công khai liên quan trực tiếp tới đời sống, sinh hoạt, sản xuất, kinh doanh của người dân tộc thiểu </w:t>
      </w:r>
      <w:r w:rsidRPr="00E42954">
        <w:rPr>
          <w:rFonts w:cs="Times New Roman"/>
          <w:iCs/>
          <w:szCs w:val="28"/>
        </w:rPr>
        <w:lastRenderedPageBreak/>
        <w:t>số, người dân sinh sống ở khu vực biên giới, hải đảo, miền núi, vùng có điều kiện kinh tế - xã hội khó khăn và đặc biệt khó khăn phải được kịp thời công bố công khai trên các phương tiện thông tin đại chúng dưới các hình thức cung cấp thông tin thuận lợi cho từng đối tượng.</w:t>
      </w:r>
    </w:p>
    <w:p w14:paraId="09E0DFC8" w14:textId="77777777" w:rsidR="004C640C" w:rsidRPr="00E42954" w:rsidRDefault="00E821D5" w:rsidP="0072132F">
      <w:pPr>
        <w:pBdr>
          <w:top w:val="dotted" w:sz="4" w:space="0" w:color="FFFFFF"/>
          <w:left w:val="dotted" w:sz="4" w:space="0" w:color="FFFFFF"/>
          <w:bottom w:val="dotted" w:sz="4" w:space="12" w:color="FFFFFF"/>
          <w:right w:val="dotted" w:sz="4" w:space="3" w:color="FFFFFF"/>
        </w:pBdr>
        <w:spacing w:before="120" w:after="120" w:line="240" w:lineRule="auto"/>
        <w:ind w:firstLine="720"/>
        <w:jc w:val="both"/>
        <w:rPr>
          <w:rFonts w:cs="Times New Roman"/>
          <w:i/>
          <w:szCs w:val="28"/>
        </w:rPr>
      </w:pPr>
      <w:r w:rsidRPr="00E42954">
        <w:rPr>
          <w:rFonts w:cs="Times New Roman"/>
          <w:i/>
          <w:szCs w:val="28"/>
        </w:rPr>
        <w:t xml:space="preserve">- </w:t>
      </w:r>
      <w:r w:rsidR="00091855" w:rsidRPr="00E42954">
        <w:rPr>
          <w:rFonts w:cs="Times New Roman"/>
          <w:i/>
          <w:szCs w:val="28"/>
        </w:rPr>
        <w:t xml:space="preserve">Về trách nhiệm của </w:t>
      </w:r>
      <w:r w:rsidR="003E39B0" w:rsidRPr="00E42954">
        <w:rPr>
          <w:rFonts w:cs="Times New Roman"/>
          <w:i/>
          <w:szCs w:val="28"/>
        </w:rPr>
        <w:t>cơ quan, đơn vị</w:t>
      </w:r>
      <w:r w:rsidR="00091855" w:rsidRPr="00E42954">
        <w:rPr>
          <w:rFonts w:cs="Times New Roman"/>
          <w:i/>
          <w:szCs w:val="28"/>
        </w:rPr>
        <w:t xml:space="preserve"> trong việc thực hiện các biện pháp bảo đảm quyền tiếp cận thông tin (Điều 5): </w:t>
      </w:r>
    </w:p>
    <w:p w14:paraId="5C8E72F2" w14:textId="01AF9F34" w:rsidR="004C640C" w:rsidRPr="00E42954" w:rsidRDefault="00091855" w:rsidP="0072132F">
      <w:pPr>
        <w:pBdr>
          <w:top w:val="dotted" w:sz="4" w:space="0" w:color="FFFFFF"/>
          <w:left w:val="dotted" w:sz="4" w:space="0" w:color="FFFFFF"/>
          <w:bottom w:val="dotted" w:sz="4" w:space="12" w:color="FFFFFF"/>
          <w:right w:val="dotted" w:sz="4" w:space="3" w:color="FFFFFF"/>
        </w:pBdr>
        <w:spacing w:before="120" w:after="120" w:line="240" w:lineRule="auto"/>
        <w:ind w:firstLine="720"/>
        <w:jc w:val="both"/>
        <w:rPr>
          <w:szCs w:val="28"/>
          <w:lang w:val="it-IT"/>
        </w:rPr>
      </w:pPr>
      <w:r w:rsidRPr="00E42954">
        <w:rPr>
          <w:szCs w:val="28"/>
          <w:lang w:val="fr-FR"/>
        </w:rPr>
        <w:t xml:space="preserve">Dự thảo Nghị định bổ sung quy định </w:t>
      </w:r>
      <w:r w:rsidR="004C640C" w:rsidRPr="00E42954">
        <w:rPr>
          <w:szCs w:val="28"/>
          <w:lang w:val="fr-FR"/>
        </w:rPr>
        <w:t>c</w:t>
      </w:r>
      <w:r w:rsidR="004C640C" w:rsidRPr="00E42954">
        <w:rPr>
          <w:szCs w:val="28"/>
          <w:lang w:val="it-IT"/>
        </w:rPr>
        <w:t xml:space="preserve">ơ quan, đơn vị có trách </w:t>
      </w:r>
      <w:proofErr w:type="gramStart"/>
      <w:r w:rsidR="004C640C" w:rsidRPr="00E42954">
        <w:rPr>
          <w:szCs w:val="28"/>
          <w:lang w:val="it-IT"/>
        </w:rPr>
        <w:t>nhiệm:</w:t>
      </w:r>
      <w:proofErr w:type="gramEnd"/>
      <w:r w:rsidR="004C640C" w:rsidRPr="00E42954">
        <w:rPr>
          <w:szCs w:val="28"/>
          <w:lang w:val="it-IT"/>
        </w:rPr>
        <w:t xml:space="preserve"> Thực hiện các biện pháp bảo đảm quyền tiếp cận thông tin theo quy định tại Nghị định </w:t>
      </w:r>
      <w:proofErr w:type="gramStart"/>
      <w:r w:rsidR="004C640C" w:rsidRPr="00E42954">
        <w:rPr>
          <w:szCs w:val="28"/>
          <w:lang w:val="it-IT"/>
        </w:rPr>
        <w:t>này;</w:t>
      </w:r>
      <w:proofErr w:type="gramEnd"/>
      <w:r w:rsidR="004C640C" w:rsidRPr="00E42954">
        <w:rPr>
          <w:szCs w:val="28"/>
          <w:lang w:val="it-IT"/>
        </w:rPr>
        <w:t xml:space="preserve"> Bảo đảm tính chính xác, đầy đủ củ</w:t>
      </w:r>
      <w:r w:rsidR="003170B4" w:rsidRPr="00E42954">
        <w:rPr>
          <w:szCs w:val="28"/>
          <w:lang w:val="it-IT"/>
        </w:rPr>
        <w:t xml:space="preserve">a thông </w:t>
      </w:r>
      <w:proofErr w:type="gramStart"/>
      <w:r w:rsidR="003170B4" w:rsidRPr="00E42954">
        <w:rPr>
          <w:szCs w:val="28"/>
          <w:lang w:val="it-IT"/>
        </w:rPr>
        <w:t>tin</w:t>
      </w:r>
      <w:r w:rsidR="004C640C" w:rsidRPr="00E42954">
        <w:rPr>
          <w:szCs w:val="28"/>
          <w:lang w:val="it-IT"/>
        </w:rPr>
        <w:t>;</w:t>
      </w:r>
      <w:proofErr w:type="gramEnd"/>
      <w:r w:rsidR="004C640C" w:rsidRPr="00E42954">
        <w:rPr>
          <w:szCs w:val="28"/>
          <w:lang w:val="it-IT"/>
        </w:rPr>
        <w:t xml:space="preserve"> Công khai, cung cấp thông tin kịp thời, chính xác, đầy đủ, minh bạch, thuận </w:t>
      </w:r>
      <w:proofErr w:type="gramStart"/>
      <w:r w:rsidR="004C640C" w:rsidRPr="00E42954">
        <w:rPr>
          <w:szCs w:val="28"/>
          <w:lang w:val="it-IT"/>
        </w:rPr>
        <w:t>lợi;</w:t>
      </w:r>
      <w:proofErr w:type="gramEnd"/>
      <w:r w:rsidR="004C640C" w:rsidRPr="00E42954">
        <w:rPr>
          <w:szCs w:val="28"/>
          <w:lang w:val="it-IT"/>
        </w:rPr>
        <w:t xml:space="preserve"> Lập, cập nhật, công khai Danh mục thông tin phải được công khai và đăng tải Danh mục trên cổng thông tin điện tử, trang thông tin điện tử</w:t>
      </w:r>
      <w:r w:rsidR="00F90A20">
        <w:rPr>
          <w:szCs w:val="28"/>
          <w:lang w:val="it-IT"/>
        </w:rPr>
        <w:t xml:space="preserve"> của cơ quan, đơn vị..</w:t>
      </w:r>
      <w:r w:rsidR="004C640C" w:rsidRPr="00E42954">
        <w:rPr>
          <w:szCs w:val="28"/>
          <w:lang w:val="it-IT"/>
        </w:rPr>
        <w:t>.</w:t>
      </w:r>
    </w:p>
    <w:p w14:paraId="63BBDD91" w14:textId="70CF202D" w:rsidR="004C640C" w:rsidRPr="00E42954" w:rsidRDefault="004C640C" w:rsidP="0072132F">
      <w:pPr>
        <w:pBdr>
          <w:top w:val="dotted" w:sz="4" w:space="0" w:color="FFFFFF"/>
          <w:left w:val="dotted" w:sz="4" w:space="0" w:color="FFFFFF"/>
          <w:bottom w:val="dotted" w:sz="4" w:space="12" w:color="FFFFFF"/>
          <w:right w:val="dotted" w:sz="4" w:space="3" w:color="FFFFFF"/>
        </w:pBdr>
        <w:spacing w:before="120" w:after="120" w:line="240" w:lineRule="auto"/>
        <w:ind w:firstLine="720"/>
        <w:jc w:val="both"/>
        <w:rPr>
          <w:rFonts w:cs="Times New Roman"/>
          <w:iCs/>
          <w:szCs w:val="28"/>
        </w:rPr>
      </w:pPr>
      <w:r w:rsidRPr="00E42954">
        <w:rPr>
          <w:szCs w:val="28"/>
          <w:lang w:val="it-IT"/>
        </w:rPr>
        <w:t>Cũng theo quy định của Điều này, người đứng đầu cơ quan, đơn vị chịu trách nhiệm bảo đảm thực hiện nhiệm vụ cung cấp thông tin của cơ quan, đơn vị mình, kịp thời xử lý người cung cấp thông tin thuộc thẩm quyền quản lý có hành vi cản trở quyền tiếp cận thông tin của công dân theo quy định của pháp luật; người được giao nhiệm vụ cung cấp thông tin có trách nhiệm cung cấp thông tin kịp thời, chính xác, đầy đủ cho công dân; không được nhũng nhiễu, gây cản trở, khó khăn trong khi thực hiện nhiệm vụ.</w:t>
      </w:r>
    </w:p>
    <w:p w14:paraId="1AE37DCF" w14:textId="77777777" w:rsidR="0021585E" w:rsidRPr="00E42954" w:rsidRDefault="00166EB9" w:rsidP="0072132F">
      <w:pPr>
        <w:pBdr>
          <w:top w:val="dotted" w:sz="4" w:space="0" w:color="FFFFFF"/>
          <w:left w:val="dotted" w:sz="4" w:space="0" w:color="FFFFFF"/>
          <w:bottom w:val="dotted" w:sz="4" w:space="12" w:color="FFFFFF"/>
          <w:right w:val="dotted" w:sz="4" w:space="3" w:color="FFFFFF"/>
        </w:pBdr>
        <w:spacing w:before="120" w:after="120" w:line="240" w:lineRule="auto"/>
        <w:ind w:firstLine="720"/>
        <w:jc w:val="both"/>
        <w:rPr>
          <w:rFonts w:cs="Times New Roman"/>
          <w:i/>
          <w:szCs w:val="28"/>
        </w:rPr>
      </w:pPr>
      <w:r w:rsidRPr="00E42954">
        <w:rPr>
          <w:rFonts w:cs="Times New Roman"/>
          <w:i/>
          <w:szCs w:val="28"/>
        </w:rPr>
        <w:t xml:space="preserve">- </w:t>
      </w:r>
      <w:r w:rsidR="00CA0DA9" w:rsidRPr="00E42954">
        <w:rPr>
          <w:rFonts w:cs="Times New Roman"/>
          <w:i/>
          <w:szCs w:val="28"/>
        </w:rPr>
        <w:t xml:space="preserve">Về trách nhiệm của đơn vị đầu mối cung cấp thông tin (Điều </w:t>
      </w:r>
      <w:r w:rsidR="004C640C" w:rsidRPr="00E42954">
        <w:rPr>
          <w:rFonts w:cs="Times New Roman"/>
          <w:i/>
          <w:szCs w:val="28"/>
        </w:rPr>
        <w:t>6</w:t>
      </w:r>
      <w:r w:rsidR="00CA0DA9" w:rsidRPr="00E42954">
        <w:rPr>
          <w:rFonts w:cs="Times New Roman"/>
          <w:i/>
          <w:szCs w:val="28"/>
        </w:rPr>
        <w:t>):</w:t>
      </w:r>
    </w:p>
    <w:p w14:paraId="42886059" w14:textId="77777777" w:rsidR="004D185F" w:rsidRPr="00E42954" w:rsidRDefault="005C65E9" w:rsidP="0072132F">
      <w:pPr>
        <w:pBdr>
          <w:top w:val="dotted" w:sz="4" w:space="0" w:color="FFFFFF"/>
          <w:left w:val="dotted" w:sz="4" w:space="0" w:color="FFFFFF"/>
          <w:bottom w:val="dotted" w:sz="4" w:space="12" w:color="FFFFFF"/>
          <w:right w:val="dotted" w:sz="4" w:space="3" w:color="FFFFFF"/>
        </w:pBdr>
        <w:spacing w:before="120" w:after="120" w:line="240" w:lineRule="auto"/>
        <w:ind w:firstLine="720"/>
        <w:jc w:val="both"/>
        <w:rPr>
          <w:rFonts w:cs="Times New Roman"/>
          <w:iCs/>
          <w:szCs w:val="28"/>
        </w:rPr>
      </w:pPr>
      <w:r w:rsidRPr="00E42954">
        <w:rPr>
          <w:rFonts w:cs="Times New Roman"/>
          <w:iCs/>
          <w:szCs w:val="28"/>
        </w:rPr>
        <w:t xml:space="preserve">Dự thảo Nghị định bổ sung một số trách nhiệm cho đơn vị đầu mối cung cấp thông tin, gồm: </w:t>
      </w:r>
      <w:r w:rsidR="004C640C" w:rsidRPr="00E42954">
        <w:rPr>
          <w:rFonts w:cs="Times New Roman"/>
          <w:iCs/>
          <w:szCs w:val="28"/>
        </w:rPr>
        <w:t>gia hạn việc cung cấp thông tin, từ chối cung cấp thông tin; chủ trì, phối hợp với các đơn vị tạo ra thông tin xử lý thông tin đã công khai, thông tin đã cung cấp theo yêu cầu không chính xác, không đầy đủ.</w:t>
      </w:r>
    </w:p>
    <w:p w14:paraId="6E8AC6DA" w14:textId="0ECBC510" w:rsidR="00D87D12" w:rsidRPr="00E42954" w:rsidRDefault="00D87D12" w:rsidP="0072132F">
      <w:pPr>
        <w:pBdr>
          <w:top w:val="dotted" w:sz="4" w:space="0" w:color="FFFFFF"/>
          <w:left w:val="dotted" w:sz="4" w:space="0" w:color="FFFFFF"/>
          <w:bottom w:val="dotted" w:sz="4" w:space="12" w:color="FFFFFF"/>
          <w:right w:val="dotted" w:sz="4" w:space="3" w:color="FFFFFF"/>
        </w:pBdr>
        <w:spacing w:before="120" w:after="120" w:line="240" w:lineRule="auto"/>
        <w:ind w:firstLine="720"/>
        <w:jc w:val="both"/>
        <w:rPr>
          <w:rFonts w:cs="Times New Roman"/>
          <w:i/>
          <w:szCs w:val="28"/>
        </w:rPr>
      </w:pPr>
      <w:r w:rsidRPr="00E42954">
        <w:rPr>
          <w:rFonts w:cs="Times New Roman"/>
          <w:i/>
          <w:szCs w:val="28"/>
        </w:rPr>
        <w:t>- Về lập, cập nhật Danh mục thông tin phải được công khai (Điều 7):</w:t>
      </w:r>
    </w:p>
    <w:p w14:paraId="5F7D8C49" w14:textId="1E205319" w:rsidR="00D87D12" w:rsidRPr="00E42954" w:rsidRDefault="00D87D12" w:rsidP="0072132F">
      <w:pPr>
        <w:pBdr>
          <w:top w:val="dotted" w:sz="4" w:space="0" w:color="FFFFFF"/>
          <w:left w:val="dotted" w:sz="4" w:space="0" w:color="FFFFFF"/>
          <w:bottom w:val="dotted" w:sz="4" w:space="12" w:color="FFFFFF"/>
          <w:right w:val="dotted" w:sz="4" w:space="3" w:color="FFFFFF"/>
        </w:pBdr>
        <w:spacing w:before="120" w:after="120" w:line="240" w:lineRule="auto"/>
        <w:ind w:firstLine="720"/>
        <w:jc w:val="both"/>
        <w:rPr>
          <w:bCs/>
          <w:szCs w:val="28"/>
          <w:lang w:val="it-IT"/>
        </w:rPr>
      </w:pPr>
      <w:r w:rsidRPr="00E42954">
        <w:rPr>
          <w:rFonts w:cs="Times New Roman"/>
          <w:iCs/>
          <w:szCs w:val="28"/>
        </w:rPr>
        <w:t xml:space="preserve">Dự thảo Nghị định bổ sung thời hạn </w:t>
      </w:r>
      <w:r w:rsidRPr="00E42954">
        <w:rPr>
          <w:szCs w:val="28"/>
          <w:lang w:val="it-IT"/>
        </w:rPr>
        <w:t xml:space="preserve">đơn vị chủ trì tạo ra thông tin xác định thông tin thuộc Danh mục thông tin phải được công khai theo Điều 17 của Luật Tiếp cận thông tin và chuyển đến đơn vị đầu mối cung cấp thông tin </w:t>
      </w:r>
      <w:r w:rsidRPr="00E42954">
        <w:rPr>
          <w:bCs/>
          <w:szCs w:val="28"/>
          <w:lang w:val="it-IT"/>
        </w:rPr>
        <w:t>chậm nhất 02 ngày làm việc kể từ ngày tạo ra thông tin.</w:t>
      </w:r>
    </w:p>
    <w:p w14:paraId="2005EB4B" w14:textId="52765735" w:rsidR="00D87D12" w:rsidRPr="00E42954" w:rsidRDefault="00D87D12" w:rsidP="0072132F">
      <w:pPr>
        <w:pBdr>
          <w:top w:val="dotted" w:sz="4" w:space="0" w:color="FFFFFF"/>
          <w:left w:val="dotted" w:sz="4" w:space="0" w:color="FFFFFF"/>
          <w:bottom w:val="dotted" w:sz="4" w:space="12" w:color="FFFFFF"/>
          <w:right w:val="dotted" w:sz="4" w:space="3" w:color="FFFFFF"/>
        </w:pBdr>
        <w:spacing w:before="120" w:after="120" w:line="240" w:lineRule="auto"/>
        <w:ind w:firstLine="720"/>
        <w:jc w:val="both"/>
        <w:rPr>
          <w:bCs/>
          <w:i/>
          <w:iCs/>
          <w:szCs w:val="28"/>
          <w:lang w:val="it-IT"/>
        </w:rPr>
      </w:pPr>
      <w:r w:rsidRPr="00E42954">
        <w:rPr>
          <w:bCs/>
          <w:i/>
          <w:iCs/>
          <w:szCs w:val="28"/>
          <w:lang w:val="it-IT"/>
        </w:rPr>
        <w:t>- Về rà soát, phân loại, kiểm tra và bảo đảm tính bí mật của thông tin trước khi cung cấp (Điều 8):</w:t>
      </w:r>
    </w:p>
    <w:p w14:paraId="31C10947" w14:textId="77777777" w:rsidR="0072132F" w:rsidRDefault="00D87D12" w:rsidP="0072132F">
      <w:pPr>
        <w:pBdr>
          <w:top w:val="dotted" w:sz="4" w:space="0" w:color="FFFFFF"/>
          <w:left w:val="dotted" w:sz="4" w:space="0" w:color="FFFFFF"/>
          <w:bottom w:val="dotted" w:sz="4" w:space="12" w:color="FFFFFF"/>
          <w:right w:val="dotted" w:sz="4" w:space="3" w:color="FFFFFF"/>
        </w:pBdr>
        <w:spacing w:before="120" w:after="120" w:line="240" w:lineRule="auto"/>
        <w:ind w:firstLine="720"/>
        <w:jc w:val="both"/>
        <w:rPr>
          <w:bCs/>
          <w:szCs w:val="28"/>
        </w:rPr>
      </w:pPr>
      <w:r w:rsidRPr="00E42954">
        <w:rPr>
          <w:rFonts w:cs="Times New Roman"/>
          <w:iCs/>
          <w:szCs w:val="28"/>
        </w:rPr>
        <w:t xml:space="preserve">Dự thảo Nghị định bổ sung trách nhiệm của đơn vị chủ trì tạo ra thông tin trong việc sử dụng các biện pháp kỹ thuật phù hợp với đặc điểm, tính chất của văn bản, hồ sơ, tài liệu để loại bỏ các nội dung thông tin công dân không được tiếp cận và thông tin công dân được tiếp cận có điều kiện. </w:t>
      </w:r>
      <w:r w:rsidRPr="00E42954">
        <w:rPr>
          <w:bCs/>
          <w:szCs w:val="28"/>
        </w:rPr>
        <w:t>Đối với hồ sơ, tài liệu có chứa cả thông tin công dân không được tiếp cận, thông tin công dân được tiếp cận và các phần thông tin có thể được phân tách hợp lý, đơn vị chủ trì tạo ra thông tin rà soát, phân tách một phần hồ sơ, tài liệu chứa thông tin công dân được tiếp cận trước khi chuyển cho đơn vị đầu mối cung cấp thông tin.</w:t>
      </w:r>
    </w:p>
    <w:p w14:paraId="31A799E3" w14:textId="77777777" w:rsidR="0072132F" w:rsidRDefault="004D185F" w:rsidP="0072132F">
      <w:pPr>
        <w:pBdr>
          <w:top w:val="dotted" w:sz="4" w:space="0" w:color="FFFFFF"/>
          <w:left w:val="dotted" w:sz="4" w:space="0" w:color="FFFFFF"/>
          <w:bottom w:val="dotted" w:sz="4" w:space="12" w:color="FFFFFF"/>
          <w:right w:val="dotted" w:sz="4" w:space="3" w:color="FFFFFF"/>
        </w:pBdr>
        <w:spacing w:before="120" w:after="120" w:line="240" w:lineRule="auto"/>
        <w:ind w:firstLine="720"/>
        <w:jc w:val="both"/>
        <w:rPr>
          <w:bCs/>
          <w:szCs w:val="28"/>
        </w:rPr>
      </w:pPr>
      <w:r w:rsidRPr="00E42954">
        <w:rPr>
          <w:i/>
          <w:iCs/>
          <w:szCs w:val="28"/>
          <w:lang w:val="it-IT"/>
        </w:rPr>
        <w:t xml:space="preserve">- Về trình tự, thủ tục cung cấp thông tin </w:t>
      </w:r>
      <w:r w:rsidR="00913ECF" w:rsidRPr="00E42954">
        <w:rPr>
          <w:i/>
          <w:iCs/>
          <w:szCs w:val="28"/>
          <w:lang w:val="it-IT"/>
        </w:rPr>
        <w:t>theo yêu cầu</w:t>
      </w:r>
      <w:r w:rsidRPr="00E42954">
        <w:rPr>
          <w:i/>
          <w:iCs/>
          <w:szCs w:val="28"/>
          <w:lang w:val="it-IT"/>
        </w:rPr>
        <w:t xml:space="preserve"> (Điều 1</w:t>
      </w:r>
      <w:r w:rsidR="00913ECF" w:rsidRPr="00E42954">
        <w:rPr>
          <w:i/>
          <w:iCs/>
          <w:szCs w:val="28"/>
          <w:lang w:val="it-IT"/>
        </w:rPr>
        <w:t>0</w:t>
      </w:r>
      <w:r w:rsidRPr="00E42954">
        <w:rPr>
          <w:i/>
          <w:iCs/>
          <w:szCs w:val="28"/>
          <w:lang w:val="it-IT"/>
        </w:rPr>
        <w:t>):</w:t>
      </w:r>
    </w:p>
    <w:p w14:paraId="0B343814" w14:textId="05C76DC3" w:rsidR="0048193F" w:rsidRPr="0072132F" w:rsidRDefault="00913ECF" w:rsidP="0072132F">
      <w:pPr>
        <w:pBdr>
          <w:top w:val="dotted" w:sz="4" w:space="0" w:color="FFFFFF"/>
          <w:left w:val="dotted" w:sz="4" w:space="0" w:color="FFFFFF"/>
          <w:bottom w:val="dotted" w:sz="4" w:space="12" w:color="FFFFFF"/>
          <w:right w:val="dotted" w:sz="4" w:space="3" w:color="FFFFFF"/>
        </w:pBdr>
        <w:spacing w:before="120" w:after="120" w:line="240" w:lineRule="auto"/>
        <w:ind w:firstLine="720"/>
        <w:jc w:val="both"/>
        <w:rPr>
          <w:bCs/>
          <w:szCs w:val="28"/>
        </w:rPr>
      </w:pPr>
      <w:r w:rsidRPr="00E42954">
        <w:rPr>
          <w:rFonts w:cs="Times New Roman"/>
          <w:iCs/>
          <w:szCs w:val="28"/>
        </w:rPr>
        <w:lastRenderedPageBreak/>
        <w:t>Dự thảo Nghị định b</w:t>
      </w:r>
      <w:r w:rsidRPr="00E42954">
        <w:rPr>
          <w:rFonts w:cs="Times New Roman"/>
          <w:szCs w:val="28"/>
        </w:rPr>
        <w:t>ổ sung quy định về</w:t>
      </w:r>
      <w:r w:rsidR="00431F29" w:rsidRPr="00E42954">
        <w:rPr>
          <w:iCs/>
          <w:szCs w:val="28"/>
        </w:rPr>
        <w:t xml:space="preserve"> việc sử dụng phương tiện kỹ thuật cá nhân để sao, chụp, tải về thông tin không được áp dụng đối với thông tin thuộc phạm vi bí mật nhà nước; thông tin mà pháp luật chuyên ngành quy định không được sao, chụp; trường hợp việc sao, chụp có thể làm hư hỏng tài liệu gốc; các trường hợp khác theo quy định của pháp luật. Việc sao, chụp, tải về thông tin được thực hiện dưới sự hướng dẫn hoặc giám sát của cơ quan, đơn vị cung cấp thông tin. Trong phòng thủ dân sự cấp độ 3 và tình trạng khẩn cấp, tạm dừng việc yêu cầu và cung cấp thông tin trực tiếp, việc yêu cầu và cung cấp thông tin được thực hiện trực tuyến</w:t>
      </w:r>
      <w:r w:rsidRPr="00E42954">
        <w:rPr>
          <w:szCs w:val="28"/>
          <w:lang w:val="it-IT"/>
        </w:rPr>
        <w:t>.</w:t>
      </w:r>
      <w:r w:rsidR="0048193F" w:rsidRPr="00E42954">
        <w:rPr>
          <w:szCs w:val="28"/>
          <w:lang w:val="it-IT"/>
        </w:rPr>
        <w:t xml:space="preserve"> </w:t>
      </w:r>
      <w:r w:rsidR="0048193F" w:rsidRPr="00E42954">
        <w:rPr>
          <w:bCs/>
          <w:szCs w:val="28"/>
        </w:rPr>
        <w:t xml:space="preserve">Trường hợp hệ thống trực tuyến bị gián đoạn thì cơ quan, đơn vị có trách nhiệm </w:t>
      </w:r>
      <w:r w:rsidR="0048193F" w:rsidRPr="00E42954">
        <w:rPr>
          <w:bCs/>
          <w:spacing w:val="-4"/>
          <w:szCs w:val="28"/>
        </w:rPr>
        <w:t>thực hiện cung cấp thông tin bằng phương thức khác phù hợp với điều kiện thực tế</w:t>
      </w:r>
      <w:r w:rsidR="0048193F" w:rsidRPr="00E42954">
        <w:rPr>
          <w:bCs/>
          <w:spacing w:val="-4"/>
          <w:szCs w:val="28"/>
          <w:lang w:val="it-IT"/>
        </w:rPr>
        <w:t>.</w:t>
      </w:r>
    </w:p>
    <w:p w14:paraId="47295946" w14:textId="1A65AFE6" w:rsidR="006772F7" w:rsidRPr="00E42954" w:rsidRDefault="006772F7" w:rsidP="0072132F">
      <w:pPr>
        <w:pBdr>
          <w:top w:val="dotted" w:sz="4" w:space="0" w:color="FFFFFF"/>
          <w:left w:val="dotted" w:sz="4" w:space="0" w:color="FFFFFF"/>
          <w:bottom w:val="dotted" w:sz="4" w:space="12" w:color="FFFFFF"/>
          <w:right w:val="dotted" w:sz="4" w:space="3" w:color="FFFFFF"/>
        </w:pBdr>
        <w:spacing w:before="120" w:after="120" w:line="240" w:lineRule="auto"/>
        <w:ind w:firstLine="720"/>
        <w:jc w:val="both"/>
        <w:rPr>
          <w:rFonts w:cs="Times New Roman"/>
          <w:i/>
          <w:szCs w:val="28"/>
        </w:rPr>
      </w:pPr>
      <w:r w:rsidRPr="00E42954">
        <w:rPr>
          <w:rFonts w:cs="Times New Roman"/>
          <w:i/>
          <w:szCs w:val="28"/>
        </w:rPr>
        <w:t>- Về đẩy mạnh ứng dụng công nghệ thông tin trong việc cung cấp thông tin (Điều 1</w:t>
      </w:r>
      <w:r w:rsidR="00913ECF" w:rsidRPr="00E42954">
        <w:rPr>
          <w:rFonts w:cs="Times New Roman"/>
          <w:i/>
          <w:szCs w:val="28"/>
        </w:rPr>
        <w:t>3</w:t>
      </w:r>
      <w:r w:rsidRPr="00E42954">
        <w:rPr>
          <w:rFonts w:cs="Times New Roman"/>
          <w:i/>
          <w:szCs w:val="28"/>
        </w:rPr>
        <w:t>):</w:t>
      </w:r>
    </w:p>
    <w:p w14:paraId="3435C3D8" w14:textId="32AEDE92" w:rsidR="006772F7" w:rsidRPr="00E42954" w:rsidRDefault="00EA4DFC" w:rsidP="0072132F">
      <w:pPr>
        <w:pBdr>
          <w:top w:val="dotted" w:sz="4" w:space="0" w:color="FFFFFF"/>
          <w:left w:val="dotted" w:sz="4" w:space="0" w:color="FFFFFF"/>
          <w:bottom w:val="dotted" w:sz="4" w:space="12" w:color="FFFFFF"/>
          <w:right w:val="dotted" w:sz="4" w:space="3" w:color="FFFFFF"/>
        </w:pBdr>
        <w:spacing w:before="120" w:after="120" w:line="240" w:lineRule="auto"/>
        <w:ind w:firstLine="720"/>
        <w:jc w:val="both"/>
        <w:rPr>
          <w:rFonts w:cs="Times New Roman"/>
          <w:iCs/>
          <w:szCs w:val="28"/>
        </w:rPr>
      </w:pPr>
      <w:r w:rsidRPr="00E42954">
        <w:rPr>
          <w:rFonts w:cs="Times New Roman"/>
          <w:iCs/>
          <w:szCs w:val="28"/>
        </w:rPr>
        <w:t>Dự thảo Nghị định bổ sung quy định v</w:t>
      </w:r>
      <w:r w:rsidR="006772F7" w:rsidRPr="00E42954">
        <w:rPr>
          <w:iCs/>
          <w:szCs w:val="28"/>
          <w:lang w:val="it-IT"/>
        </w:rPr>
        <w:t>ăn bản thông báo về việc giải quyết, gia hạn, từ chối yêu cầu cung cấp thông tin trong trường hợp cung cấp thông tin thông qua mạng Internet được tạo lập dạng số và phải đáp ứng các yêu cầu sau đây:</w:t>
      </w:r>
      <w:r w:rsidRPr="00E42954">
        <w:rPr>
          <w:iCs/>
          <w:szCs w:val="28"/>
          <w:lang w:val="it-IT"/>
        </w:rPr>
        <w:t xml:space="preserve"> đ</w:t>
      </w:r>
      <w:r w:rsidR="006772F7" w:rsidRPr="00E42954">
        <w:rPr>
          <w:iCs/>
          <w:szCs w:val="28"/>
          <w:lang w:val="it-IT"/>
        </w:rPr>
        <w:t>ược xác thực số bởi cơ quan, đơn vị cung cấp thông tin;</w:t>
      </w:r>
      <w:r w:rsidRPr="00E42954">
        <w:rPr>
          <w:iCs/>
          <w:szCs w:val="28"/>
          <w:lang w:val="it-IT"/>
        </w:rPr>
        <w:t xml:space="preserve"> b</w:t>
      </w:r>
      <w:r w:rsidR="006772F7" w:rsidRPr="00E42954">
        <w:rPr>
          <w:iCs/>
          <w:szCs w:val="28"/>
          <w:lang w:val="it-IT"/>
        </w:rPr>
        <w:t>ảo đảm toàn vẹn từ lúc khởi tạo hoàn chỉnh đến trước khi đưa ra sử dụng;</w:t>
      </w:r>
      <w:r w:rsidRPr="00E42954">
        <w:rPr>
          <w:iCs/>
          <w:szCs w:val="28"/>
          <w:lang w:val="it-IT"/>
        </w:rPr>
        <w:t xml:space="preserve"> đ</w:t>
      </w:r>
      <w:r w:rsidR="006772F7" w:rsidRPr="00E42954">
        <w:rPr>
          <w:iCs/>
          <w:szCs w:val="28"/>
          <w:lang w:val="it-IT"/>
        </w:rPr>
        <w:t>ược ban hành thông qua hệ thống thông tin đáp ứng yêu cầu kỹ thuật, an toàn thông tin và quản lý dữ liệu theo quy định của pháp luật;</w:t>
      </w:r>
      <w:r w:rsidRPr="00E42954">
        <w:rPr>
          <w:iCs/>
          <w:szCs w:val="28"/>
          <w:lang w:val="it-IT"/>
        </w:rPr>
        <w:t xml:space="preserve"> đ</w:t>
      </w:r>
      <w:r w:rsidR="006772F7" w:rsidRPr="00E42954">
        <w:rPr>
          <w:iCs/>
          <w:szCs w:val="28"/>
          <w:lang w:val="it-IT"/>
        </w:rPr>
        <w:t>ược ký số bởi người có thẩm quyền theo quy định của pháp luật về chữ ký số và xác thực điện tử.</w:t>
      </w:r>
      <w:r w:rsidRPr="00E42954">
        <w:rPr>
          <w:iCs/>
          <w:szCs w:val="28"/>
          <w:lang w:val="it-IT"/>
        </w:rPr>
        <w:t xml:space="preserve"> </w:t>
      </w:r>
      <w:r w:rsidR="006772F7" w:rsidRPr="00E42954">
        <w:rPr>
          <w:iCs/>
          <w:szCs w:val="28"/>
          <w:lang w:val="it-IT"/>
        </w:rPr>
        <w:t>Việc gửi, nhận, thông báo, công khai các văn bản trong trường hợp này được thực hiện thông qua các phương tiện điện tử theo quy định của pháp luật và có giá trị pháp lý như bản giấy.</w:t>
      </w:r>
    </w:p>
    <w:p w14:paraId="6D527DCF" w14:textId="77777777" w:rsidR="001D4FD8" w:rsidRPr="00E42954" w:rsidRDefault="00ED33C5" w:rsidP="0072132F">
      <w:pPr>
        <w:pBdr>
          <w:top w:val="dotted" w:sz="4" w:space="0" w:color="FFFFFF"/>
          <w:left w:val="dotted" w:sz="4" w:space="0" w:color="FFFFFF"/>
          <w:bottom w:val="dotted" w:sz="4" w:space="12" w:color="FFFFFF"/>
          <w:right w:val="dotted" w:sz="4" w:space="3" w:color="FFFFFF"/>
        </w:pBdr>
        <w:spacing w:before="120" w:after="120" w:line="240" w:lineRule="auto"/>
        <w:ind w:firstLine="720"/>
        <w:jc w:val="both"/>
        <w:rPr>
          <w:rFonts w:cs="Times New Roman"/>
          <w:iCs/>
          <w:szCs w:val="28"/>
        </w:rPr>
      </w:pPr>
      <w:r w:rsidRPr="00E42954">
        <w:rPr>
          <w:rFonts w:cs="Times New Roman"/>
          <w:iCs/>
          <w:szCs w:val="28"/>
        </w:rPr>
        <w:t xml:space="preserve">- </w:t>
      </w:r>
      <w:r w:rsidR="00FE1BC7" w:rsidRPr="00E42954">
        <w:rPr>
          <w:rFonts w:cs="Times New Roman"/>
          <w:iCs/>
          <w:szCs w:val="28"/>
        </w:rPr>
        <w:t>Ngoài ra, dự thảo Nghị định bổ sung</w:t>
      </w:r>
      <w:r w:rsidR="00B1279B" w:rsidRPr="00E42954">
        <w:rPr>
          <w:rFonts w:cs="Times New Roman"/>
          <w:iCs/>
          <w:szCs w:val="28"/>
        </w:rPr>
        <w:t xml:space="preserve"> cụm từ</w:t>
      </w:r>
      <w:r w:rsidR="00FE1BC7" w:rsidRPr="00E42954">
        <w:rPr>
          <w:rFonts w:cs="Times New Roman"/>
          <w:iCs/>
          <w:szCs w:val="28"/>
        </w:rPr>
        <w:t xml:space="preserve"> “đơn vị” </w:t>
      </w:r>
      <w:r w:rsidR="00B1279B" w:rsidRPr="00E42954">
        <w:rPr>
          <w:rFonts w:cs="Times New Roman"/>
          <w:iCs/>
          <w:szCs w:val="28"/>
        </w:rPr>
        <w:t xml:space="preserve">vào sau cụm từ “cơ quan” </w:t>
      </w:r>
      <w:r w:rsidR="002A3BCD" w:rsidRPr="00E42954">
        <w:rPr>
          <w:rFonts w:cs="Times New Roman"/>
          <w:iCs/>
          <w:szCs w:val="28"/>
        </w:rPr>
        <w:t xml:space="preserve">trong các quy định </w:t>
      </w:r>
      <w:r w:rsidR="00B1279B" w:rsidRPr="00E42954">
        <w:rPr>
          <w:rFonts w:cs="Times New Roman"/>
          <w:iCs/>
          <w:szCs w:val="28"/>
        </w:rPr>
        <w:t>để bảo đảm bao quát đầy đủ các chủ thể có trách nhiệm cung cấp thông tin theo</w:t>
      </w:r>
      <w:r w:rsidR="002A3BCD" w:rsidRPr="00E42954">
        <w:rPr>
          <w:rFonts w:cs="Times New Roman"/>
          <w:iCs/>
          <w:szCs w:val="28"/>
        </w:rPr>
        <w:t xml:space="preserve"> Luật Tiếp cận thông tin.</w:t>
      </w:r>
    </w:p>
    <w:p w14:paraId="3E797855" w14:textId="10B167F6" w:rsidR="009F14C4" w:rsidRPr="00E42954" w:rsidRDefault="009F14C4" w:rsidP="0072132F">
      <w:pPr>
        <w:pBdr>
          <w:top w:val="dotted" w:sz="4" w:space="0" w:color="FFFFFF"/>
          <w:left w:val="dotted" w:sz="4" w:space="0" w:color="FFFFFF"/>
          <w:bottom w:val="dotted" w:sz="4" w:space="12" w:color="FFFFFF"/>
          <w:right w:val="dotted" w:sz="4" w:space="3" w:color="FFFFFF"/>
        </w:pBdr>
        <w:spacing w:before="120" w:after="120" w:line="240" w:lineRule="auto"/>
        <w:ind w:firstLine="720"/>
        <w:jc w:val="both"/>
        <w:rPr>
          <w:rFonts w:cs="Times New Roman"/>
          <w:iCs/>
          <w:szCs w:val="28"/>
        </w:rPr>
      </w:pPr>
      <w:r w:rsidRPr="00E42954">
        <w:rPr>
          <w:rFonts w:cs="Times New Roman"/>
          <w:iCs/>
          <w:szCs w:val="28"/>
        </w:rPr>
        <w:t>c) Những nội dung lược bỏ</w:t>
      </w:r>
    </w:p>
    <w:p w14:paraId="21AC56AD" w14:textId="4F98B59D" w:rsidR="00EA4DFC" w:rsidRPr="0072132F" w:rsidRDefault="00A46941" w:rsidP="0072132F">
      <w:pPr>
        <w:pBdr>
          <w:top w:val="dotted" w:sz="4" w:space="0" w:color="FFFFFF"/>
          <w:left w:val="dotted" w:sz="4" w:space="0" w:color="FFFFFF"/>
          <w:bottom w:val="dotted" w:sz="4" w:space="12" w:color="FFFFFF"/>
          <w:right w:val="dotted" w:sz="4" w:space="3" w:color="FFFFFF"/>
        </w:pBdr>
        <w:spacing w:before="120" w:after="120" w:line="240" w:lineRule="auto"/>
        <w:ind w:firstLine="720"/>
        <w:jc w:val="both"/>
        <w:rPr>
          <w:rFonts w:cs="Times New Roman"/>
          <w:iCs/>
          <w:spacing w:val="-2"/>
          <w:szCs w:val="28"/>
        </w:rPr>
      </w:pPr>
      <w:r w:rsidRPr="0072132F">
        <w:rPr>
          <w:rFonts w:cs="Times New Roman"/>
          <w:iCs/>
          <w:spacing w:val="-2"/>
          <w:szCs w:val="28"/>
        </w:rPr>
        <w:t xml:space="preserve">Dự thảo Nghị định </w:t>
      </w:r>
      <w:r w:rsidR="009223F9" w:rsidRPr="0072132F">
        <w:rPr>
          <w:rFonts w:cs="Times New Roman"/>
          <w:iCs/>
          <w:spacing w:val="-2"/>
          <w:szCs w:val="28"/>
        </w:rPr>
        <w:t xml:space="preserve">lược </w:t>
      </w:r>
      <w:r w:rsidRPr="0072132F">
        <w:rPr>
          <w:rFonts w:cs="Times New Roman"/>
          <w:iCs/>
          <w:spacing w:val="-2"/>
          <w:szCs w:val="28"/>
        </w:rPr>
        <w:t>bỏ quy định</w:t>
      </w:r>
      <w:r w:rsidR="009223F9" w:rsidRPr="0072132F">
        <w:rPr>
          <w:rFonts w:cs="Times New Roman"/>
          <w:iCs/>
          <w:spacing w:val="-2"/>
          <w:szCs w:val="28"/>
        </w:rPr>
        <w:t xml:space="preserve"> về</w:t>
      </w:r>
      <w:r w:rsidR="00322DC4" w:rsidRPr="0072132F">
        <w:rPr>
          <w:rFonts w:cs="Times New Roman"/>
          <w:iCs/>
          <w:spacing w:val="-2"/>
          <w:szCs w:val="28"/>
        </w:rPr>
        <w:t>:</w:t>
      </w:r>
      <w:r w:rsidRPr="0072132F">
        <w:rPr>
          <w:rFonts w:cs="Times New Roman"/>
          <w:iCs/>
          <w:spacing w:val="-2"/>
          <w:szCs w:val="28"/>
        </w:rPr>
        <w:t xml:space="preserve"> </w:t>
      </w:r>
      <w:r w:rsidR="00FD78CA" w:rsidRPr="0072132F">
        <w:rPr>
          <w:rFonts w:cs="Times New Roman"/>
          <w:iCs/>
          <w:spacing w:val="-2"/>
          <w:szCs w:val="28"/>
        </w:rPr>
        <w:t xml:space="preserve">Danh sách những người yêu cầu cung cấp thông tin thông qua tổ chức, đoàn thể, doanh nghiệp phải có đầy đủ các nội dung sau: Họ, tên; số chứng minh nhân dân hoặc thẻ căn cước công dân hoặc hộ chiếu và lý do, mục đích của từng người yêu cầu; bỏ quy định </w:t>
      </w:r>
      <w:r w:rsidR="00D87D12" w:rsidRPr="0072132F">
        <w:rPr>
          <w:rFonts w:cs="Times New Roman"/>
          <w:iCs/>
          <w:spacing w:val="-2"/>
          <w:szCs w:val="28"/>
        </w:rPr>
        <w:t>lập, cập nhật Danh mục thông tin công dân được tiếp cận có điều kiện</w:t>
      </w:r>
      <w:r w:rsidR="006772F7" w:rsidRPr="0072132F">
        <w:rPr>
          <w:rFonts w:cs="Times New Roman"/>
          <w:iCs/>
          <w:spacing w:val="-2"/>
          <w:szCs w:val="28"/>
        </w:rPr>
        <w:t>; theo dõi việc cung cấp thông tin thông qua Sổ theo dõi cung cấp thông tin theo yêu cầu dưới dạng bản giấy hoặc bản điện tử</w:t>
      </w:r>
      <w:r w:rsidR="00EA4DFC" w:rsidRPr="0072132F">
        <w:rPr>
          <w:rFonts w:cs="Times New Roman"/>
          <w:iCs/>
          <w:spacing w:val="-2"/>
          <w:szCs w:val="28"/>
        </w:rPr>
        <w:t>; các bộ, cơ quan ngang bộ, cơ quan thuộc Chính phủ, Ủy ban nhân dân cấp tỉnh có trách nhiệm tổng hợp tình hình cung cấp thông tin thuộc phạm vi trách nhiệm của mình, báo cáo định kỳ 03 năm hoặc đột xuất với Bộ Tư pháp.</w:t>
      </w:r>
    </w:p>
    <w:p w14:paraId="6F23A524" w14:textId="77777777" w:rsidR="0072132F" w:rsidRDefault="00C44C00" w:rsidP="0072132F">
      <w:pPr>
        <w:pBdr>
          <w:top w:val="dotted" w:sz="4" w:space="0" w:color="FFFFFF"/>
          <w:left w:val="dotted" w:sz="4" w:space="0" w:color="FFFFFF"/>
          <w:bottom w:val="dotted" w:sz="4" w:space="12" w:color="FFFFFF"/>
          <w:right w:val="dotted" w:sz="4" w:space="3" w:color="FFFFFF"/>
        </w:pBdr>
        <w:spacing w:before="120" w:after="120" w:line="240" w:lineRule="auto"/>
        <w:ind w:firstLine="720"/>
        <w:jc w:val="both"/>
        <w:rPr>
          <w:rFonts w:cs="Times New Roman"/>
          <w:szCs w:val="28"/>
        </w:rPr>
      </w:pPr>
      <w:r w:rsidRPr="00E42954">
        <w:rPr>
          <w:rFonts w:cs="Times New Roman"/>
          <w:b/>
          <w:i/>
          <w:szCs w:val="28"/>
        </w:rPr>
        <w:t>3.</w:t>
      </w:r>
      <w:r w:rsidRPr="00E42954">
        <w:rPr>
          <w:rFonts w:cs="Times New Roman"/>
          <w:b/>
          <w:i/>
          <w:szCs w:val="28"/>
          <w:lang w:val="vi-VN"/>
        </w:rPr>
        <w:t>2</w:t>
      </w:r>
      <w:r w:rsidRPr="00E42954">
        <w:rPr>
          <w:rFonts w:cs="Times New Roman"/>
          <w:b/>
          <w:i/>
          <w:szCs w:val="28"/>
        </w:rPr>
        <w:t>. Về cắt giảm, đơn giản hóa thủ tục hành chính và việc ứng dụng, thúc đẩy phát triển khoa học, công nghệ, đổi mới sáng tạo và chuyển đổi số</w:t>
      </w:r>
    </w:p>
    <w:p w14:paraId="1699F999" w14:textId="1FF1C618" w:rsidR="00C44C00" w:rsidRPr="00E42954" w:rsidRDefault="00C44C00" w:rsidP="0072132F">
      <w:pPr>
        <w:pBdr>
          <w:top w:val="dotted" w:sz="4" w:space="0" w:color="FFFFFF"/>
          <w:left w:val="dotted" w:sz="4" w:space="0" w:color="FFFFFF"/>
          <w:bottom w:val="dotted" w:sz="4" w:space="12" w:color="FFFFFF"/>
          <w:right w:val="dotted" w:sz="4" w:space="3" w:color="FFFFFF"/>
        </w:pBdr>
        <w:spacing w:before="120" w:after="120" w:line="240" w:lineRule="auto"/>
        <w:ind w:firstLine="720"/>
        <w:jc w:val="both"/>
        <w:rPr>
          <w:rFonts w:cs="Times New Roman"/>
          <w:szCs w:val="28"/>
        </w:rPr>
      </w:pPr>
      <w:r w:rsidRPr="00E42954">
        <w:rPr>
          <w:rFonts w:cs="Times New Roman"/>
          <w:szCs w:val="28"/>
        </w:rPr>
        <w:t>Theo quy định của Luật Tiếp cận thông tin</w:t>
      </w:r>
      <w:r w:rsidR="00695B28">
        <w:rPr>
          <w:rFonts w:cs="Times New Roman"/>
          <w:szCs w:val="28"/>
        </w:rPr>
        <w:t xml:space="preserve"> 2016</w:t>
      </w:r>
      <w:r w:rsidRPr="00E42954">
        <w:rPr>
          <w:rFonts w:cs="Times New Roman"/>
          <w:szCs w:val="28"/>
        </w:rPr>
        <w:t xml:space="preserve"> có một thủ tục hành chính là </w:t>
      </w:r>
      <w:r w:rsidRPr="00E42954">
        <w:rPr>
          <w:rFonts w:cs="Times New Roman"/>
          <w:i/>
          <w:iCs/>
          <w:szCs w:val="28"/>
        </w:rPr>
        <w:t>cung cấp thông tin theo yêu cầu cho công dân</w:t>
      </w:r>
      <w:r w:rsidRPr="00E42954">
        <w:rPr>
          <w:rStyle w:val="FootnoteReference"/>
          <w:i/>
          <w:iCs/>
          <w:szCs w:val="28"/>
        </w:rPr>
        <w:footnoteReference w:id="1"/>
      </w:r>
      <w:r w:rsidRPr="00E42954">
        <w:rPr>
          <w:rFonts w:cs="Times New Roman"/>
          <w:szCs w:val="28"/>
        </w:rPr>
        <w:t xml:space="preserve">. Các quy định của Luật </w:t>
      </w:r>
      <w:r w:rsidR="00695B28">
        <w:rPr>
          <w:rFonts w:cs="Times New Roman"/>
          <w:szCs w:val="28"/>
        </w:rPr>
        <w:t xml:space="preserve">Tiếp </w:t>
      </w:r>
      <w:r w:rsidR="00695B28">
        <w:rPr>
          <w:rFonts w:cs="Times New Roman"/>
          <w:szCs w:val="28"/>
        </w:rPr>
        <w:lastRenderedPageBreak/>
        <w:t xml:space="preserve">cận thông tin 2026 </w:t>
      </w:r>
      <w:r w:rsidRPr="00E42954">
        <w:rPr>
          <w:rFonts w:cs="Times New Roman"/>
          <w:szCs w:val="28"/>
        </w:rPr>
        <w:t>không làm phát sinh thủ tục hành chính mới, chỉ mở rộng chủ thể có trách nhiệm thực hiện thủ tục này (đơn vị sự nghiệp công lập có nhiệm vụ cung ứng dịch vụ sự nghiệp công cơ bản, thiết yếu); đồng thời, mở rộng hình thức cung cấp thông tin theo yêu cầu (như qua cổng dữ liệu, Cổng dịch vụ công quốc gia, ứng dụng di động hoặc các nền tảng số khác do cơ quan có thẩm quyền công bố</w:t>
      </w:r>
      <w:r w:rsidR="0047378B" w:rsidRPr="00E42954">
        <w:rPr>
          <w:rFonts w:cs="Times New Roman"/>
          <w:szCs w:val="28"/>
        </w:rPr>
        <w:t xml:space="preserve">). Các quy định của dự thảo Nghị định về trình tự, thủ tục công khai thông tin hoặc cung cấp thông tin theo yêu cầu bảo đảm phù hợp với quy định tại Luật theo hướng </w:t>
      </w:r>
      <w:r w:rsidRPr="00E42954">
        <w:rPr>
          <w:rFonts w:cs="Times New Roman"/>
          <w:szCs w:val="28"/>
        </w:rPr>
        <w:t>đa dạng các hình thức và tăng cường ứng dụng công nghệ thông tin trong hoạt động cung cấp thông tin giúp tạo thuận lợi cho người dân có nhiều lựa chọn hơn, bảo đảm việc cung cấp thông tin được nhanh chóng, kịp thời, có thể theo dõi dễ dàng thông qua dữ liệu, đồng bộ với quá trình thực hiện chuyển đổi số. Một số bước trong trình tự, thủ tục cung cấp thông tin được rút ngắn thời gian.</w:t>
      </w:r>
    </w:p>
    <w:p w14:paraId="2C09238C" w14:textId="416234DA" w:rsidR="00C44C00" w:rsidRPr="00E42954" w:rsidRDefault="00C44C00" w:rsidP="0072132F">
      <w:pPr>
        <w:pBdr>
          <w:top w:val="dotted" w:sz="4" w:space="0" w:color="FFFFFF"/>
          <w:left w:val="dotted" w:sz="4" w:space="0" w:color="FFFFFF"/>
          <w:bottom w:val="dotted" w:sz="4" w:space="12" w:color="FFFFFF"/>
          <w:right w:val="dotted" w:sz="4" w:space="3" w:color="FFFFFF"/>
        </w:pBdr>
        <w:spacing w:before="120" w:after="120" w:line="240" w:lineRule="auto"/>
        <w:ind w:firstLine="720"/>
        <w:jc w:val="both"/>
        <w:rPr>
          <w:rFonts w:cs="Times New Roman"/>
          <w:szCs w:val="28"/>
        </w:rPr>
      </w:pPr>
      <w:r w:rsidRPr="00E42954">
        <w:rPr>
          <w:rFonts w:cs="Times New Roman"/>
          <w:b/>
          <w:i/>
          <w:szCs w:val="28"/>
        </w:rPr>
        <w:t>3.</w:t>
      </w:r>
      <w:r w:rsidRPr="00E42954">
        <w:rPr>
          <w:rFonts w:cs="Times New Roman"/>
          <w:b/>
          <w:i/>
          <w:szCs w:val="28"/>
          <w:lang w:val="vi-VN"/>
        </w:rPr>
        <w:t>3</w:t>
      </w:r>
      <w:r w:rsidRPr="00E42954">
        <w:rPr>
          <w:rFonts w:cs="Times New Roman"/>
          <w:b/>
          <w:i/>
          <w:szCs w:val="28"/>
        </w:rPr>
        <w:t>. Về phân cấp</w:t>
      </w:r>
    </w:p>
    <w:p w14:paraId="6119E74A" w14:textId="0291A013" w:rsidR="0047378B" w:rsidRPr="00E42954" w:rsidRDefault="0047378B" w:rsidP="0072132F">
      <w:pPr>
        <w:pBdr>
          <w:top w:val="dotted" w:sz="4" w:space="0" w:color="FFFFFF"/>
          <w:left w:val="dotted" w:sz="4" w:space="0" w:color="FFFFFF"/>
          <w:bottom w:val="dotted" w:sz="4" w:space="12" w:color="FFFFFF"/>
          <w:right w:val="dotted" w:sz="4" w:space="3" w:color="FFFFFF"/>
        </w:pBdr>
        <w:spacing w:before="120" w:after="120" w:line="240" w:lineRule="auto"/>
        <w:ind w:firstLine="720"/>
        <w:jc w:val="both"/>
        <w:rPr>
          <w:szCs w:val="28"/>
          <w:lang w:val="it-IT"/>
        </w:rPr>
      </w:pPr>
      <w:r w:rsidRPr="00E42954">
        <w:rPr>
          <w:rFonts w:cs="Times New Roman"/>
          <w:szCs w:val="28"/>
        </w:rPr>
        <w:t>T</w:t>
      </w:r>
      <w:r w:rsidR="00C44C00" w:rsidRPr="00E42954">
        <w:rPr>
          <w:rFonts w:cs="Times New Roman"/>
          <w:szCs w:val="28"/>
        </w:rPr>
        <w:t>rách nhiệm thực hiện cung cấ</w:t>
      </w:r>
      <w:r w:rsidRPr="00E42954">
        <w:rPr>
          <w:rFonts w:cs="Times New Roman"/>
          <w:szCs w:val="28"/>
        </w:rPr>
        <w:t xml:space="preserve">p thông tin đã được quy định cụ thể tại Luật Tiếp cận thông tin, dự thảo Nghị định không quy định chủ thể cung cấp thông tin mới so với quy định của Luật. Dự thảo Nghị định chỉ quy định trách nhiệm của </w:t>
      </w:r>
      <w:r w:rsidRPr="00E42954">
        <w:rPr>
          <w:szCs w:val="28"/>
        </w:rPr>
        <w:t xml:space="preserve">Bộ Tư pháp hướng dẫn, theo dõi, đôn đốc, kiểm tra các bộ, cơ quan ngang bộ và Ủy ban nhân dân các cấp việc thực hiện pháp luật về tiếp cận thông tin; tổng hợp tình hình </w:t>
      </w:r>
      <w:r w:rsidRPr="00E42954">
        <w:rPr>
          <w:szCs w:val="28"/>
          <w:lang w:val="it-IT"/>
        </w:rPr>
        <w:t xml:space="preserve">thực hiện pháp luật về tiếp cận thông tin </w:t>
      </w:r>
      <w:r w:rsidRPr="00E42954">
        <w:rPr>
          <w:szCs w:val="28"/>
        </w:rPr>
        <w:t>để báo cáo Chính phủ, Thủ tướng Chính phủ</w:t>
      </w:r>
      <w:r w:rsidR="00517E1D" w:rsidRPr="00E42954">
        <w:rPr>
          <w:szCs w:val="28"/>
        </w:rPr>
        <w:t xml:space="preserve"> (khoản 1 Điề</w:t>
      </w:r>
      <w:r w:rsidR="00695B28">
        <w:rPr>
          <w:szCs w:val="28"/>
        </w:rPr>
        <w:t>u 14</w:t>
      </w:r>
      <w:r w:rsidR="00517E1D" w:rsidRPr="00E42954">
        <w:rPr>
          <w:szCs w:val="28"/>
        </w:rPr>
        <w:t>)</w:t>
      </w:r>
      <w:r w:rsidRPr="00E42954">
        <w:rPr>
          <w:szCs w:val="28"/>
        </w:rPr>
        <w:t xml:space="preserve">. </w:t>
      </w:r>
      <w:r w:rsidRPr="00E42954">
        <w:rPr>
          <w:szCs w:val="28"/>
          <w:lang w:val="it-IT"/>
        </w:rPr>
        <w:t>Các bộ, cơ quan ngang bộ, Ủy ban nhân dân cấp tỉnh có trách nhiệm tổng hợp tình hình thực hiện pháp luật về tiếp cận thông tin thuộc phạm vi quản lý của mình và của đơn vị sự nghiệp công lập có nhiệm vụ cung ứng dịch vụ sự nghiệp công cơ bản, thiết yếu do mình quản lý, gửi Bộ Tư pháp tổng hợp khi được yêu cầu</w:t>
      </w:r>
      <w:r w:rsidR="00517E1D" w:rsidRPr="00E42954">
        <w:rPr>
          <w:szCs w:val="28"/>
          <w:lang w:val="it-IT"/>
        </w:rPr>
        <w:t xml:space="preserve"> (khoản 2 Điề</w:t>
      </w:r>
      <w:r w:rsidR="00695B28">
        <w:rPr>
          <w:szCs w:val="28"/>
          <w:lang w:val="it-IT"/>
        </w:rPr>
        <w:t>u 14</w:t>
      </w:r>
      <w:r w:rsidR="00517E1D" w:rsidRPr="00E42954">
        <w:rPr>
          <w:szCs w:val="28"/>
          <w:lang w:val="it-IT"/>
        </w:rPr>
        <w:t>)</w:t>
      </w:r>
      <w:r w:rsidRPr="00E42954">
        <w:rPr>
          <w:szCs w:val="28"/>
          <w:lang w:val="it-IT"/>
        </w:rPr>
        <w:t>.</w:t>
      </w:r>
    </w:p>
    <w:p w14:paraId="7157D9F0" w14:textId="20676E28" w:rsidR="00C44C00" w:rsidRPr="00E42954" w:rsidRDefault="0047378B" w:rsidP="0072132F">
      <w:pPr>
        <w:pBdr>
          <w:top w:val="dotted" w:sz="4" w:space="0" w:color="FFFFFF"/>
          <w:left w:val="dotted" w:sz="4" w:space="0" w:color="FFFFFF"/>
          <w:bottom w:val="dotted" w:sz="4" w:space="12" w:color="FFFFFF"/>
          <w:right w:val="dotted" w:sz="4" w:space="3" w:color="FFFFFF"/>
        </w:pBdr>
        <w:spacing w:before="120" w:after="120" w:line="240" w:lineRule="auto"/>
        <w:ind w:firstLine="720"/>
        <w:jc w:val="both"/>
        <w:rPr>
          <w:rFonts w:cs="Times New Roman"/>
          <w:szCs w:val="28"/>
        </w:rPr>
      </w:pPr>
      <w:r w:rsidRPr="00E42954">
        <w:rPr>
          <w:rFonts w:cs="Times New Roman"/>
          <w:szCs w:val="28"/>
        </w:rPr>
        <w:t xml:space="preserve"> </w:t>
      </w:r>
      <w:r w:rsidR="00C44C00" w:rsidRPr="00E42954">
        <w:rPr>
          <w:rFonts w:cs="Times New Roman"/>
          <w:b/>
          <w:i/>
          <w:szCs w:val="28"/>
        </w:rPr>
        <w:t>3.</w:t>
      </w:r>
      <w:r w:rsidR="00C44C00" w:rsidRPr="00E42954">
        <w:rPr>
          <w:rFonts w:cs="Times New Roman"/>
          <w:b/>
          <w:i/>
          <w:szCs w:val="28"/>
          <w:lang w:val="vi-VN"/>
        </w:rPr>
        <w:t>4</w:t>
      </w:r>
      <w:r w:rsidR="00C44C00" w:rsidRPr="00E42954">
        <w:rPr>
          <w:rFonts w:cs="Times New Roman"/>
          <w:b/>
          <w:i/>
          <w:szCs w:val="28"/>
        </w:rPr>
        <w:t xml:space="preserve">. Về bảo đảm quốc phòng, </w:t>
      </w:r>
      <w:proofErr w:type="gramStart"/>
      <w:r w:rsidR="00C44C00" w:rsidRPr="00E42954">
        <w:rPr>
          <w:rFonts w:cs="Times New Roman"/>
          <w:b/>
          <w:i/>
          <w:szCs w:val="28"/>
        </w:rPr>
        <w:t>an</w:t>
      </w:r>
      <w:proofErr w:type="gramEnd"/>
      <w:r w:rsidR="00C44C00" w:rsidRPr="00E42954">
        <w:rPr>
          <w:rFonts w:cs="Times New Roman"/>
          <w:b/>
          <w:i/>
          <w:szCs w:val="28"/>
        </w:rPr>
        <w:t xml:space="preserve"> ninh</w:t>
      </w:r>
    </w:p>
    <w:p w14:paraId="5250CBB7" w14:textId="251B571C" w:rsidR="00C44C00" w:rsidRPr="00E42954" w:rsidRDefault="00C44C00" w:rsidP="0072132F">
      <w:pPr>
        <w:pBdr>
          <w:top w:val="dotted" w:sz="4" w:space="0" w:color="FFFFFF"/>
          <w:left w:val="dotted" w:sz="4" w:space="0" w:color="FFFFFF"/>
          <w:bottom w:val="dotted" w:sz="4" w:space="12" w:color="FFFFFF"/>
          <w:right w:val="dotted" w:sz="4" w:space="3" w:color="FFFFFF"/>
        </w:pBdr>
        <w:spacing w:before="120" w:after="120" w:line="240" w:lineRule="auto"/>
        <w:ind w:firstLine="720"/>
        <w:jc w:val="both"/>
        <w:rPr>
          <w:rFonts w:cs="Times New Roman"/>
          <w:szCs w:val="28"/>
        </w:rPr>
      </w:pPr>
      <w:r w:rsidRPr="00E42954">
        <w:rPr>
          <w:rFonts w:cs="Times New Roman"/>
          <w:szCs w:val="28"/>
        </w:rPr>
        <w:t xml:space="preserve">Các quy định của dự thảo </w:t>
      </w:r>
      <w:r w:rsidR="00517E1D" w:rsidRPr="00E42954">
        <w:rPr>
          <w:rFonts w:cs="Times New Roman"/>
          <w:szCs w:val="28"/>
        </w:rPr>
        <w:t>Nghị định</w:t>
      </w:r>
      <w:r w:rsidRPr="00E42954">
        <w:rPr>
          <w:rFonts w:cs="Times New Roman"/>
          <w:szCs w:val="28"/>
        </w:rPr>
        <w:t xml:space="preserve"> bảo đảm yêu cầu về quốc phòng, </w:t>
      </w:r>
      <w:proofErr w:type="gramStart"/>
      <w:r w:rsidRPr="00E42954">
        <w:rPr>
          <w:rFonts w:cs="Times New Roman"/>
          <w:szCs w:val="28"/>
        </w:rPr>
        <w:t>an</w:t>
      </w:r>
      <w:proofErr w:type="gramEnd"/>
      <w:r w:rsidRPr="00E42954">
        <w:rPr>
          <w:rFonts w:cs="Times New Roman"/>
          <w:szCs w:val="28"/>
        </w:rPr>
        <w:t xml:space="preserve"> ninh. </w:t>
      </w:r>
      <w:r w:rsidR="00517E1D" w:rsidRPr="00E42954">
        <w:rPr>
          <w:rFonts w:cs="Times New Roman"/>
          <w:szCs w:val="28"/>
        </w:rPr>
        <w:t xml:space="preserve">Dự thảo Nghị định quy định việc bảo đảm tính bí mật của thông tin trước khi cung cấp (Điều 8); trách nhiệm của người đứng đầu cơ quan, đơn vị trong việc bảo đảm hạ tầng kỹ thuật, </w:t>
      </w:r>
      <w:proofErr w:type="gramStart"/>
      <w:r w:rsidR="00517E1D" w:rsidRPr="00E42954">
        <w:rPr>
          <w:rFonts w:cs="Times New Roman"/>
          <w:szCs w:val="28"/>
        </w:rPr>
        <w:t>an</w:t>
      </w:r>
      <w:proofErr w:type="gramEnd"/>
      <w:r w:rsidR="00517E1D" w:rsidRPr="00E42954">
        <w:rPr>
          <w:rFonts w:cs="Times New Roman"/>
          <w:szCs w:val="28"/>
        </w:rPr>
        <w:t xml:space="preserve"> toàn thông tin, dữ liệu và bảo mật trong quá trình cung cấp thông tin (Điều </w:t>
      </w:r>
      <w:proofErr w:type="gramStart"/>
      <w:r w:rsidR="00517E1D" w:rsidRPr="00E42954">
        <w:rPr>
          <w:rFonts w:cs="Times New Roman"/>
          <w:szCs w:val="28"/>
        </w:rPr>
        <w:t>1</w:t>
      </w:r>
      <w:r w:rsidR="00913ECF" w:rsidRPr="00E42954">
        <w:rPr>
          <w:rFonts w:cs="Times New Roman"/>
          <w:szCs w:val="28"/>
        </w:rPr>
        <w:t>3</w:t>
      </w:r>
      <w:r w:rsidR="00517E1D" w:rsidRPr="00E42954">
        <w:rPr>
          <w:rFonts w:cs="Times New Roman"/>
          <w:szCs w:val="28"/>
        </w:rPr>
        <w:t>)…</w:t>
      </w:r>
      <w:proofErr w:type="gramEnd"/>
    </w:p>
    <w:p w14:paraId="00A40B51" w14:textId="77777777" w:rsidR="00C44C00" w:rsidRPr="00E42954" w:rsidRDefault="00C44C00" w:rsidP="0072132F">
      <w:pPr>
        <w:pBdr>
          <w:top w:val="dotted" w:sz="4" w:space="0" w:color="FFFFFF"/>
          <w:left w:val="dotted" w:sz="4" w:space="0" w:color="FFFFFF"/>
          <w:bottom w:val="dotted" w:sz="4" w:space="12" w:color="FFFFFF"/>
          <w:right w:val="dotted" w:sz="4" w:space="3" w:color="FFFFFF"/>
        </w:pBdr>
        <w:spacing w:before="120" w:after="120" w:line="240" w:lineRule="auto"/>
        <w:ind w:firstLine="720"/>
        <w:jc w:val="both"/>
        <w:rPr>
          <w:rFonts w:cs="Times New Roman"/>
          <w:szCs w:val="28"/>
        </w:rPr>
      </w:pPr>
      <w:r w:rsidRPr="00E42954">
        <w:rPr>
          <w:rFonts w:cs="Times New Roman"/>
          <w:b/>
          <w:i/>
          <w:szCs w:val="28"/>
        </w:rPr>
        <w:t>3.</w:t>
      </w:r>
      <w:r w:rsidRPr="00E42954">
        <w:rPr>
          <w:rFonts w:cs="Times New Roman"/>
          <w:b/>
          <w:i/>
          <w:szCs w:val="28"/>
          <w:lang w:val="vi-VN"/>
        </w:rPr>
        <w:t>5</w:t>
      </w:r>
      <w:r w:rsidRPr="00E42954">
        <w:rPr>
          <w:rFonts w:cs="Times New Roman"/>
          <w:b/>
          <w:i/>
          <w:szCs w:val="28"/>
        </w:rPr>
        <w:t xml:space="preserve">. Về tính tương thích với điều ước quốc tế có liên quan mà nước Cộng hòa xã hội chủ nghĩa Việt Nam là thành viên </w:t>
      </w:r>
    </w:p>
    <w:p w14:paraId="3052E21E" w14:textId="2B081AF3" w:rsidR="00C44C00" w:rsidRPr="00E42954" w:rsidRDefault="00C44C00" w:rsidP="0072132F">
      <w:pPr>
        <w:pBdr>
          <w:top w:val="dotted" w:sz="4" w:space="0" w:color="FFFFFF"/>
          <w:left w:val="dotted" w:sz="4" w:space="0" w:color="FFFFFF"/>
          <w:bottom w:val="dotted" w:sz="4" w:space="12" w:color="FFFFFF"/>
          <w:right w:val="dotted" w:sz="4" w:space="3" w:color="FFFFFF"/>
        </w:pBdr>
        <w:spacing w:before="120" w:after="120" w:line="240" w:lineRule="auto"/>
        <w:ind w:firstLine="720"/>
        <w:jc w:val="both"/>
        <w:rPr>
          <w:rFonts w:cs="Times New Roman"/>
          <w:szCs w:val="28"/>
        </w:rPr>
      </w:pPr>
      <w:r w:rsidRPr="00E42954">
        <w:rPr>
          <w:rFonts w:cs="Times New Roman"/>
          <w:szCs w:val="28"/>
        </w:rPr>
        <w:t xml:space="preserve">Các quy định của dự thảo </w:t>
      </w:r>
      <w:r w:rsidR="00517E1D" w:rsidRPr="00E42954">
        <w:rPr>
          <w:rFonts w:cs="Times New Roman"/>
          <w:szCs w:val="28"/>
        </w:rPr>
        <w:t>Nghị định</w:t>
      </w:r>
      <w:r w:rsidRPr="00E42954">
        <w:rPr>
          <w:rFonts w:cs="Times New Roman"/>
          <w:szCs w:val="28"/>
        </w:rPr>
        <w:t xml:space="preserve"> bảo đảm tương thích với các điều ước quốc tế có liên quan mà nước Cộng hòa xã hội chủ nghĩa Việt Nam là thành viên, như Công ước quốc tế về các quyền dân sự và chính trị, Công ước quốc tế về các quyền kinh tế, xã hội và văn hóa, Công ước về xóa bỏ mọi hình thức phân biệt đối xử với phụ nữ, Công ước của Liên hợp quốc về quyền trẻ em, Công ước của Liên hợp quốc về chống tham nhũng, Công ước của Liên hợp quốc về quyền của người khuyết tật.</w:t>
      </w:r>
    </w:p>
    <w:p w14:paraId="73C34F6B" w14:textId="77777777" w:rsidR="00517E1D" w:rsidRPr="00E42954" w:rsidRDefault="00C44C00" w:rsidP="0072132F">
      <w:pPr>
        <w:pBdr>
          <w:top w:val="dotted" w:sz="4" w:space="0" w:color="FFFFFF"/>
          <w:left w:val="dotted" w:sz="4" w:space="0" w:color="FFFFFF"/>
          <w:bottom w:val="dotted" w:sz="4" w:space="12" w:color="FFFFFF"/>
          <w:right w:val="dotted" w:sz="4" w:space="3" w:color="FFFFFF"/>
        </w:pBdr>
        <w:spacing w:before="120" w:after="120" w:line="240" w:lineRule="auto"/>
        <w:ind w:firstLine="720"/>
        <w:jc w:val="both"/>
        <w:rPr>
          <w:rFonts w:cs="Times New Roman"/>
          <w:szCs w:val="28"/>
        </w:rPr>
      </w:pPr>
      <w:r w:rsidRPr="00E42954">
        <w:rPr>
          <w:rFonts w:cs="Times New Roman"/>
          <w:b/>
          <w:i/>
          <w:szCs w:val="28"/>
        </w:rPr>
        <w:t>3.</w:t>
      </w:r>
      <w:r w:rsidRPr="00E42954">
        <w:rPr>
          <w:rFonts w:cs="Times New Roman"/>
          <w:b/>
          <w:i/>
          <w:szCs w:val="28"/>
          <w:lang w:val="vi-VN"/>
        </w:rPr>
        <w:t>6</w:t>
      </w:r>
      <w:r w:rsidRPr="00E42954">
        <w:rPr>
          <w:rFonts w:cs="Times New Roman"/>
          <w:b/>
          <w:i/>
          <w:szCs w:val="28"/>
        </w:rPr>
        <w:t>. V</w:t>
      </w:r>
      <w:r w:rsidRPr="00E42954">
        <w:rPr>
          <w:rFonts w:eastAsia="Times New Roman" w:cs="Times New Roman"/>
          <w:b/>
          <w:bCs/>
          <w:i/>
          <w:szCs w:val="28"/>
          <w:lang w:val="vi-VN"/>
        </w:rPr>
        <w:t xml:space="preserve">iệc bảo đảm bình đẳng giới </w:t>
      </w:r>
      <w:r w:rsidRPr="00E42954">
        <w:rPr>
          <w:rFonts w:eastAsia="Times New Roman" w:cs="Times New Roman"/>
          <w:b/>
          <w:bCs/>
          <w:i/>
          <w:szCs w:val="28"/>
        </w:rPr>
        <w:t>và chính sách dân tộc</w:t>
      </w:r>
    </w:p>
    <w:p w14:paraId="15769224" w14:textId="77777777" w:rsidR="00913ECF" w:rsidRPr="00E42954" w:rsidRDefault="00C44C00" w:rsidP="0072132F">
      <w:pPr>
        <w:pBdr>
          <w:top w:val="dotted" w:sz="4" w:space="0" w:color="FFFFFF"/>
          <w:left w:val="dotted" w:sz="4" w:space="0" w:color="FFFFFF"/>
          <w:bottom w:val="dotted" w:sz="4" w:space="12" w:color="FFFFFF"/>
          <w:right w:val="dotted" w:sz="4" w:space="3" w:color="FFFFFF"/>
        </w:pBdr>
        <w:spacing w:before="120" w:after="120" w:line="240" w:lineRule="auto"/>
        <w:ind w:firstLine="720"/>
        <w:jc w:val="both"/>
        <w:rPr>
          <w:rFonts w:cs="Times New Roman"/>
          <w:szCs w:val="28"/>
        </w:rPr>
      </w:pPr>
      <w:r w:rsidRPr="00E42954">
        <w:rPr>
          <w:rFonts w:cs="Times New Roman"/>
          <w:szCs w:val="28"/>
        </w:rPr>
        <w:t xml:space="preserve">Dự thảo </w:t>
      </w:r>
      <w:r w:rsidR="00517E1D" w:rsidRPr="00E42954">
        <w:rPr>
          <w:rFonts w:cs="Times New Roman"/>
          <w:szCs w:val="28"/>
        </w:rPr>
        <w:t>Nghị định</w:t>
      </w:r>
      <w:r w:rsidRPr="00E42954">
        <w:rPr>
          <w:rFonts w:cs="Times New Roman"/>
          <w:szCs w:val="28"/>
        </w:rPr>
        <w:t xml:space="preserve"> được xây dựng trên cơ sở thực hiện nguyên tắc bình đẳng giới, tạo điều kiện thuận lợi để công dân (không phân biệt đối xử về giới), </w:t>
      </w:r>
      <w:r w:rsidRPr="00E42954">
        <w:rPr>
          <w:rFonts w:cs="Times New Roman"/>
          <w:szCs w:val="28"/>
        </w:rPr>
        <w:lastRenderedPageBreak/>
        <w:t xml:space="preserve">các đối tượng yếu thế trong xã hội thực hiện quyền tiếp cận thông tin. </w:t>
      </w:r>
      <w:r w:rsidR="00517E1D" w:rsidRPr="00E42954">
        <w:rPr>
          <w:rFonts w:cs="Times New Roman"/>
          <w:szCs w:val="28"/>
        </w:rPr>
        <w:t xml:space="preserve">Dự thảo Nghị định quy định các biện pháp tạo điều kiện thuận lợi để người khuyết tật thực hiện quyền tiếp cận thông tin (Điều 3); các biện pháp tạo điều kiện thuận lợi để người dân tộc thiểu số, người sinh sống ở khu vực biên giới, hải đảo, miền núi, vùng đồng bào dân tộc thiểu số, vùng có điều kiện kinh tế - xã hội khó khăn và đặc biệt khó khăn thực hiện quyền tiếp cận thông tin (Điều </w:t>
      </w:r>
      <w:proofErr w:type="gramStart"/>
      <w:r w:rsidR="00517E1D" w:rsidRPr="00E42954">
        <w:rPr>
          <w:rFonts w:cs="Times New Roman"/>
          <w:szCs w:val="28"/>
        </w:rPr>
        <w:t>4)…</w:t>
      </w:r>
      <w:proofErr w:type="gramEnd"/>
    </w:p>
    <w:p w14:paraId="5A6095C4" w14:textId="77777777" w:rsidR="00913ECF" w:rsidRPr="00E42954" w:rsidRDefault="00261526" w:rsidP="0072132F">
      <w:pPr>
        <w:pBdr>
          <w:top w:val="dotted" w:sz="4" w:space="0" w:color="FFFFFF"/>
          <w:left w:val="dotted" w:sz="4" w:space="0" w:color="FFFFFF"/>
          <w:bottom w:val="dotted" w:sz="4" w:space="12" w:color="FFFFFF"/>
          <w:right w:val="dotted" w:sz="4" w:space="3" w:color="FFFFFF"/>
        </w:pBdr>
        <w:spacing w:before="120" w:after="120" w:line="240" w:lineRule="auto"/>
        <w:ind w:firstLine="720"/>
        <w:jc w:val="both"/>
        <w:rPr>
          <w:rFonts w:cs="Times New Roman"/>
          <w:szCs w:val="28"/>
        </w:rPr>
      </w:pPr>
      <w:r w:rsidRPr="00E42954">
        <w:rPr>
          <w:rFonts w:eastAsia="Times New Roman" w:cs="Times New Roman"/>
          <w:b/>
          <w:bCs/>
          <w:color w:val="000000"/>
          <w:szCs w:val="28"/>
          <w:lang w:val="vi-VN"/>
        </w:rPr>
        <w:t>V. NHỮNG NỘI DUNG BỔ SUNG MỚI SO VỚI DỰ THẢO VĂN BẢN GỬI THẨM ĐỊNH (NẾU CÓ)*</w:t>
      </w:r>
    </w:p>
    <w:p w14:paraId="2B836875" w14:textId="74AE3628" w:rsidR="00261526" w:rsidRPr="00E42954" w:rsidRDefault="00261526" w:rsidP="0072132F">
      <w:pPr>
        <w:pBdr>
          <w:top w:val="dotted" w:sz="4" w:space="0" w:color="FFFFFF"/>
          <w:left w:val="dotted" w:sz="4" w:space="0" w:color="FFFFFF"/>
          <w:bottom w:val="dotted" w:sz="4" w:space="12" w:color="FFFFFF"/>
          <w:right w:val="dotted" w:sz="4" w:space="3" w:color="FFFFFF"/>
        </w:pBdr>
        <w:spacing w:before="120" w:after="120" w:line="240" w:lineRule="auto"/>
        <w:ind w:firstLine="720"/>
        <w:jc w:val="both"/>
        <w:rPr>
          <w:rFonts w:cs="Times New Roman"/>
          <w:szCs w:val="28"/>
        </w:rPr>
      </w:pPr>
      <w:r w:rsidRPr="00E42954">
        <w:rPr>
          <w:rFonts w:eastAsia="Times New Roman" w:cs="Times New Roman"/>
          <w:b/>
          <w:bCs/>
          <w:color w:val="000000"/>
          <w:szCs w:val="28"/>
          <w:lang w:val="vi-VN"/>
        </w:rPr>
        <w:t>VI. DỰ KIẾN NGUỒN LỰC, ĐIỀU KIỆN BẢO ĐẢM CHO VIỆC THI HÀNH VĂN BẢN VÀ THỜI GIAN TRÌNH THÔNG QUA/BAN HÀNH</w:t>
      </w:r>
    </w:p>
    <w:p w14:paraId="0A9F8ADA" w14:textId="5DE5BAAD" w:rsidR="00963D62" w:rsidRPr="00E42954" w:rsidRDefault="00963D62" w:rsidP="0072132F">
      <w:pPr>
        <w:pBdr>
          <w:top w:val="dotted" w:sz="4" w:space="0" w:color="FFFFFF"/>
          <w:left w:val="dotted" w:sz="4" w:space="0" w:color="FFFFFF"/>
          <w:bottom w:val="dotted" w:sz="4" w:space="12" w:color="FFFFFF"/>
          <w:right w:val="dotted" w:sz="4" w:space="3" w:color="FFFFFF"/>
        </w:pBdr>
        <w:spacing w:before="120" w:after="120" w:line="240" w:lineRule="auto"/>
        <w:ind w:firstLine="720"/>
        <w:jc w:val="both"/>
        <w:rPr>
          <w:rFonts w:cs="Times New Roman"/>
          <w:szCs w:val="28"/>
        </w:rPr>
      </w:pPr>
      <w:r w:rsidRPr="00E42954">
        <w:rPr>
          <w:rFonts w:eastAsia="Times New Roman" w:cs="Times New Roman"/>
          <w:b/>
          <w:bCs/>
          <w:szCs w:val="28"/>
        </w:rPr>
        <w:t xml:space="preserve">1. Dự kiến nguồn lực, điều kiện bảo đảm thi hành </w:t>
      </w:r>
      <w:r w:rsidR="00913ECF" w:rsidRPr="00E42954">
        <w:rPr>
          <w:rFonts w:eastAsia="Times New Roman" w:cs="Times New Roman"/>
          <w:b/>
          <w:bCs/>
          <w:szCs w:val="28"/>
        </w:rPr>
        <w:t>Nghị định</w:t>
      </w:r>
    </w:p>
    <w:p w14:paraId="259E949B" w14:textId="77777777" w:rsidR="00963D62" w:rsidRPr="00E42954" w:rsidRDefault="00963D62" w:rsidP="0072132F">
      <w:pPr>
        <w:pBdr>
          <w:top w:val="dotted" w:sz="4" w:space="0" w:color="FFFFFF"/>
          <w:left w:val="dotted" w:sz="4" w:space="0" w:color="FFFFFF"/>
          <w:bottom w:val="dotted" w:sz="4" w:space="12" w:color="FFFFFF"/>
          <w:right w:val="dotted" w:sz="4" w:space="3" w:color="FFFFFF"/>
        </w:pBdr>
        <w:spacing w:before="120" w:after="120" w:line="240" w:lineRule="auto"/>
        <w:ind w:firstLine="720"/>
        <w:jc w:val="both"/>
        <w:rPr>
          <w:rFonts w:cs="Times New Roman"/>
          <w:szCs w:val="28"/>
        </w:rPr>
      </w:pPr>
      <w:r w:rsidRPr="00E42954">
        <w:rPr>
          <w:rFonts w:eastAsia="Times New Roman" w:cs="Times New Roman"/>
          <w:szCs w:val="28"/>
        </w:rPr>
        <w:t>- Về nhân lực:</w:t>
      </w:r>
      <w:r w:rsidRPr="00E42954">
        <w:rPr>
          <w:rFonts w:eastAsia="Times New Roman" w:cs="Times New Roman"/>
          <w:b/>
          <w:bCs/>
          <w:szCs w:val="28"/>
        </w:rPr>
        <w:t xml:space="preserve"> </w:t>
      </w:r>
      <w:r w:rsidRPr="00E42954">
        <w:rPr>
          <w:rFonts w:eastAsia="Times New Roman" w:cs="Times New Roman"/>
          <w:szCs w:val="28"/>
        </w:rPr>
        <w:t>Các cơ quan, đơn vị phân công, bố trí đơn vị/bộ phận đầu mối cung cấp thông tin (phân công cán bộ kiêm nhiệm, do đó, không làm phát sinh biên chế, tầng nấc trung gian); xây dựng quy chế để xác định rõ quy trình nội bộ, trách nhiệm phối hợp giữa đơn vị/bộ phận chủ trì tạo ra thông tin và đơn vị/bộ phận đầu mối cung cấp thông tin; bố trí, sử dụng nhân lực quản lý, vận hành các cơ sở dữ liệu, cổng/trang thông tin điện tử… để phục vụ cho công tác công khai thông tin hoặc cung cấp thông tin theo yêu cầu, bảo đảm tiết kiệm nhân lực, chi phí, thời gian, nhất là trong bối cảnh đẩy mạnh ứng dụng công nghệ thông tin và chuyển đổi số.</w:t>
      </w:r>
    </w:p>
    <w:p w14:paraId="4FB7B5C1" w14:textId="77777777" w:rsidR="00963D62" w:rsidRPr="00E42954" w:rsidRDefault="00963D62" w:rsidP="0072132F">
      <w:pPr>
        <w:pBdr>
          <w:top w:val="dotted" w:sz="4" w:space="0" w:color="FFFFFF"/>
          <w:left w:val="dotted" w:sz="4" w:space="0" w:color="FFFFFF"/>
          <w:bottom w:val="dotted" w:sz="4" w:space="12" w:color="FFFFFF"/>
          <w:right w:val="dotted" w:sz="4" w:space="3" w:color="FFFFFF"/>
        </w:pBdr>
        <w:spacing w:before="120" w:after="120" w:line="240" w:lineRule="auto"/>
        <w:ind w:firstLine="720"/>
        <w:jc w:val="both"/>
        <w:rPr>
          <w:rFonts w:eastAsia="Times New Roman" w:cs="Times New Roman"/>
          <w:szCs w:val="28"/>
        </w:rPr>
      </w:pPr>
      <w:r w:rsidRPr="00E42954">
        <w:rPr>
          <w:rFonts w:eastAsia="Times New Roman" w:cs="Times New Roman"/>
          <w:szCs w:val="28"/>
        </w:rPr>
        <w:t>- Về kinh phí, điều kiện bảo đảm:</w:t>
      </w:r>
      <w:r w:rsidRPr="00E42954">
        <w:rPr>
          <w:rFonts w:eastAsia="Times New Roman" w:cs="Times New Roman"/>
          <w:b/>
          <w:bCs/>
          <w:szCs w:val="28"/>
        </w:rPr>
        <w:t xml:space="preserve"> </w:t>
      </w:r>
      <w:r w:rsidRPr="00E42954">
        <w:rPr>
          <w:rFonts w:eastAsia="Times New Roman" w:cs="Times New Roman"/>
          <w:szCs w:val="28"/>
        </w:rPr>
        <w:t>Các cơ quan, đơn vị bố trí kinh phí cho việc nâng cấp, quản lý cổng/trang thông tin điện tử; số hóa tài liệu; xây dựng cổng dữ liệu, liên thông, kết nối các cơ sở dữ liệu; xây dựng; bố trí trang thiết bị phục vụ tiếp cận thông tin (trong đó có trang thiết bị hỗ trợ cung cấp thông tin cho người khuyết tật; người dân tộc thiểu số…); nghiên cứu, ứng dụng công nghệ thông tin trong quy trình cung cấp thông tin; bố trí kinh phí bảo đảm các điều kiện cần thiết khác cho việc cung cấp thông tin. Việc bố trí, sử dụng kinh phí cho các hoạt động này được kết hợp với quá trình triển khai thực hiện các quy định pháp luật có liên quan (pháp luật về dữ liệu; lưu trữ; ứng dụng công nghệ thông tin; khoa học công nghệ, đổi mới sáng tạo…).</w:t>
      </w:r>
    </w:p>
    <w:p w14:paraId="355447F5" w14:textId="55E83925" w:rsidR="00517E1D" w:rsidRPr="00E42954" w:rsidRDefault="00517E1D" w:rsidP="0072132F">
      <w:pPr>
        <w:pBdr>
          <w:top w:val="dotted" w:sz="4" w:space="0" w:color="FFFFFF"/>
          <w:left w:val="dotted" w:sz="4" w:space="0" w:color="FFFFFF"/>
          <w:bottom w:val="dotted" w:sz="4" w:space="12" w:color="FFFFFF"/>
          <w:right w:val="dotted" w:sz="4" w:space="3" w:color="FFFFFF"/>
        </w:pBdr>
        <w:spacing w:before="120" w:after="120" w:line="240" w:lineRule="auto"/>
        <w:ind w:firstLine="720"/>
        <w:jc w:val="both"/>
        <w:rPr>
          <w:rFonts w:cs="Times New Roman"/>
          <w:b/>
          <w:szCs w:val="28"/>
        </w:rPr>
      </w:pPr>
      <w:r w:rsidRPr="00E42954">
        <w:rPr>
          <w:rFonts w:eastAsia="Times New Roman" w:cs="Times New Roman"/>
          <w:b/>
          <w:szCs w:val="28"/>
        </w:rPr>
        <w:t>2. Về thời gian trình thông qua</w:t>
      </w:r>
    </w:p>
    <w:p w14:paraId="09BA2286" w14:textId="25B514BE" w:rsidR="00517E1D" w:rsidRPr="00E42954" w:rsidRDefault="00517E1D" w:rsidP="0072132F">
      <w:pPr>
        <w:pBdr>
          <w:top w:val="dotted" w:sz="4" w:space="0" w:color="FFFFFF"/>
          <w:left w:val="dotted" w:sz="4" w:space="0" w:color="FFFFFF"/>
          <w:bottom w:val="dotted" w:sz="4" w:space="12" w:color="FFFFFF"/>
          <w:right w:val="dotted" w:sz="4" w:space="3" w:color="FFFFFF"/>
        </w:pBdr>
        <w:spacing w:before="120" w:after="120" w:line="240" w:lineRule="auto"/>
        <w:ind w:firstLine="720"/>
        <w:jc w:val="both"/>
        <w:rPr>
          <w:rFonts w:cs="Times New Roman"/>
          <w:szCs w:val="28"/>
          <w:lang w:val="pt-BR"/>
        </w:rPr>
      </w:pPr>
      <w:r w:rsidRPr="00E42954">
        <w:rPr>
          <w:rFonts w:cs="Times New Roman"/>
          <w:szCs w:val="28"/>
          <w:lang w:val="pt-BR"/>
        </w:rPr>
        <w:t>Dự kiến trình Chính phủ thông qua để bảo đảm Nghị định có hiệu lực đồng thời với Luật Tiếp cận thông tin (</w:t>
      </w:r>
      <w:r w:rsidR="00865830" w:rsidRPr="00E42954">
        <w:rPr>
          <w:rFonts w:cs="Times New Roman"/>
          <w:szCs w:val="28"/>
          <w:lang w:val="pt-BR"/>
        </w:rPr>
        <w:t xml:space="preserve">từ </w:t>
      </w:r>
      <w:r w:rsidR="00E85B62" w:rsidRPr="00E42954">
        <w:rPr>
          <w:rFonts w:cs="Times New Roman"/>
          <w:szCs w:val="28"/>
          <w:lang w:val="pt-BR"/>
        </w:rPr>
        <w:t xml:space="preserve">ngày </w:t>
      </w:r>
      <w:r w:rsidRPr="00E42954">
        <w:rPr>
          <w:rFonts w:cs="Times New Roman"/>
          <w:szCs w:val="28"/>
          <w:lang w:val="pt-BR"/>
        </w:rPr>
        <w:t>01/9/2026).</w:t>
      </w:r>
    </w:p>
    <w:p w14:paraId="701982E8" w14:textId="77777777" w:rsidR="00764F06" w:rsidRPr="00E42954" w:rsidRDefault="00764F06" w:rsidP="0072132F">
      <w:pPr>
        <w:pBdr>
          <w:top w:val="dotted" w:sz="4" w:space="0" w:color="FFFFFF"/>
          <w:left w:val="dotted" w:sz="4" w:space="0" w:color="FFFFFF"/>
          <w:bottom w:val="dotted" w:sz="4" w:space="12" w:color="FFFFFF"/>
          <w:right w:val="dotted" w:sz="4" w:space="3" w:color="FFFFFF"/>
        </w:pBdr>
        <w:spacing w:before="120" w:after="120" w:line="240" w:lineRule="auto"/>
        <w:ind w:firstLine="720"/>
        <w:jc w:val="both"/>
        <w:rPr>
          <w:rFonts w:cs="Times New Roman"/>
          <w:b/>
          <w:bCs/>
          <w:szCs w:val="28"/>
          <w:lang w:val="pt-BR"/>
        </w:rPr>
      </w:pPr>
      <w:r w:rsidRPr="00E42954">
        <w:rPr>
          <w:rFonts w:cs="Times New Roman"/>
          <w:b/>
          <w:bCs/>
          <w:szCs w:val="28"/>
          <w:lang w:val="pt-BR"/>
        </w:rPr>
        <w:t xml:space="preserve">VII. NHỮNG VẤN ĐỀ XIN Ý KIẾN </w:t>
      </w:r>
    </w:p>
    <w:p w14:paraId="25E5F814" w14:textId="77777777" w:rsidR="00695B28" w:rsidRDefault="00764F06" w:rsidP="00695B28">
      <w:pPr>
        <w:pBdr>
          <w:top w:val="dotted" w:sz="4" w:space="0" w:color="FFFFFF"/>
          <w:left w:val="dotted" w:sz="4" w:space="0" w:color="FFFFFF"/>
          <w:bottom w:val="dotted" w:sz="4" w:space="12" w:color="FFFFFF"/>
          <w:right w:val="dotted" w:sz="4" w:space="3" w:color="FFFFFF"/>
        </w:pBdr>
        <w:spacing w:before="120" w:after="120" w:line="240" w:lineRule="auto"/>
        <w:ind w:firstLine="720"/>
        <w:jc w:val="both"/>
        <w:rPr>
          <w:rFonts w:cs="Times New Roman"/>
          <w:b/>
          <w:bCs/>
          <w:iCs/>
          <w:szCs w:val="28"/>
          <w:lang w:val="pt-BR"/>
        </w:rPr>
      </w:pPr>
      <w:r w:rsidRPr="00E42954">
        <w:rPr>
          <w:b/>
          <w:bCs/>
          <w:iCs/>
          <w:szCs w:val="28"/>
        </w:rPr>
        <w:t>1. Về Quy chế nội bộ cung cấp thông tin</w:t>
      </w:r>
    </w:p>
    <w:p w14:paraId="464B0E38" w14:textId="026AE006" w:rsidR="00764F06" w:rsidRPr="00E42954" w:rsidRDefault="00764F06" w:rsidP="00695B28">
      <w:pPr>
        <w:pBdr>
          <w:top w:val="dotted" w:sz="4" w:space="0" w:color="FFFFFF"/>
          <w:left w:val="dotted" w:sz="4" w:space="0" w:color="FFFFFF"/>
          <w:bottom w:val="dotted" w:sz="4" w:space="12" w:color="FFFFFF"/>
          <w:right w:val="dotted" w:sz="4" w:space="3" w:color="FFFFFF"/>
        </w:pBdr>
        <w:spacing w:before="120" w:after="120" w:line="240" w:lineRule="auto"/>
        <w:ind w:firstLine="720"/>
        <w:jc w:val="both"/>
        <w:rPr>
          <w:rFonts w:cs="Times New Roman"/>
          <w:b/>
          <w:bCs/>
          <w:iCs/>
          <w:szCs w:val="28"/>
          <w:lang w:val="pt-BR"/>
        </w:rPr>
      </w:pPr>
      <w:r w:rsidRPr="00E42954">
        <w:rPr>
          <w:iCs/>
          <w:szCs w:val="28"/>
        </w:rPr>
        <w:t xml:space="preserve">Luật Tiếp cận thông tin năm 2016 quy định </w:t>
      </w:r>
      <w:r w:rsidRPr="00E42954">
        <w:rPr>
          <w:iCs/>
          <w:szCs w:val="28"/>
          <w:lang w:val="nl-NL"/>
        </w:rPr>
        <w:t>cơ quan nhà nước </w:t>
      </w:r>
      <w:r w:rsidRPr="00E42954">
        <w:rPr>
          <w:iCs/>
          <w:szCs w:val="28"/>
          <w:lang w:val="fr-FR"/>
        </w:rPr>
        <w:t xml:space="preserve">có trách nhiệm cung cấp thông tin phải </w:t>
      </w:r>
      <w:bookmarkStart w:id="1" w:name="diem_h_1_34"/>
      <w:r w:rsidRPr="00E42954">
        <w:rPr>
          <w:iCs/>
          <w:szCs w:val="28"/>
          <w:lang w:val="fr-FR"/>
        </w:rPr>
        <w:t>ban hành và công bố công khai Quy chế nội bộ về tổ chức cung cấp thông tin thuộc phạm vi trách nhiệm của mình</w:t>
      </w:r>
      <w:bookmarkEnd w:id="1"/>
      <w:r w:rsidRPr="00E42954">
        <w:rPr>
          <w:iCs/>
          <w:szCs w:val="28"/>
          <w:lang w:val="fr-FR"/>
        </w:rPr>
        <w:t xml:space="preserve">. Qua quá trình tổng kết thi hành Luật và </w:t>
      </w:r>
      <w:r w:rsidRPr="00E42954">
        <w:rPr>
          <w:bCs/>
          <w:szCs w:val="28"/>
        </w:rPr>
        <w:t>Nghị định số 13/2018/NĐ-CP</w:t>
      </w:r>
      <w:r w:rsidRPr="00E42954">
        <w:rPr>
          <w:iCs/>
          <w:szCs w:val="28"/>
          <w:lang w:val="fr-FR"/>
        </w:rPr>
        <w:t xml:space="preserve"> cho thấy, một số cơ quan </w:t>
      </w:r>
      <w:r w:rsidRPr="00E42954">
        <w:rPr>
          <w:iCs/>
          <w:szCs w:val="28"/>
          <w:lang w:val="fr-FR"/>
        </w:rPr>
        <w:lastRenderedPageBreak/>
        <w:t>không ban hành Quy chế về cung cấp thông tin</w:t>
      </w:r>
      <w:r w:rsidRPr="00E42954">
        <w:rPr>
          <w:rStyle w:val="FootnoteReference"/>
          <w:iCs/>
          <w:szCs w:val="28"/>
          <w:lang w:val="fr-FR"/>
        </w:rPr>
        <w:footnoteReference w:id="2"/>
      </w:r>
      <w:r w:rsidRPr="00E42954">
        <w:rPr>
          <w:iCs/>
          <w:szCs w:val="28"/>
          <w:lang w:val="fr-FR"/>
        </w:rPr>
        <w:t xml:space="preserve">; </w:t>
      </w:r>
      <w:r w:rsidRPr="00E42954">
        <w:rPr>
          <w:szCs w:val="28"/>
          <w:lang w:val="vi-VN"/>
        </w:rPr>
        <w:t xml:space="preserve">một số cơ quan không ban hành Quy chế riêng mà lồng ghép vào các quy chế có liên quan (như quy chế quản lý, sử dụng và cung cấp thông tin trên Cổng thông tin điện tử, quy chế phát ngôn và cung cấp thông tin cho báo chí, quy chế tiếp công dân). </w:t>
      </w:r>
    </w:p>
    <w:p w14:paraId="71FAD1D4" w14:textId="7501BDD0" w:rsidR="00764F06" w:rsidRPr="00E42954" w:rsidRDefault="00764F06" w:rsidP="0072132F">
      <w:pPr>
        <w:pBdr>
          <w:top w:val="dotted" w:sz="4" w:space="0" w:color="FFFFFF"/>
          <w:left w:val="dotted" w:sz="4" w:space="0" w:color="FFFFFF"/>
          <w:bottom w:val="dotted" w:sz="4" w:space="12" w:color="FFFFFF"/>
          <w:right w:val="dotted" w:sz="4" w:space="3" w:color="FFFFFF"/>
        </w:pBdr>
        <w:spacing w:before="120" w:after="120" w:line="240" w:lineRule="auto"/>
        <w:ind w:firstLine="720"/>
        <w:jc w:val="both"/>
        <w:rPr>
          <w:rFonts w:cs="Times New Roman"/>
          <w:b/>
          <w:bCs/>
          <w:iCs/>
          <w:szCs w:val="28"/>
          <w:lang w:val="pt-BR"/>
        </w:rPr>
      </w:pPr>
      <w:r w:rsidRPr="00E42954">
        <w:rPr>
          <w:b/>
          <w:bCs/>
          <w:i/>
          <w:color w:val="000000"/>
          <w:szCs w:val="28"/>
        </w:rPr>
        <w:t>Phương án 1:</w:t>
      </w:r>
      <w:r w:rsidRPr="00E42954">
        <w:rPr>
          <w:iCs/>
          <w:color w:val="000000"/>
          <w:szCs w:val="28"/>
        </w:rPr>
        <w:t xml:space="preserve"> Tiếp tục quy định </w:t>
      </w:r>
      <w:r w:rsidRPr="00E42954">
        <w:rPr>
          <w:szCs w:val="28"/>
        </w:rPr>
        <w:t xml:space="preserve">trách nhiệm của cơ quan, đơn vị trong việc xây dựng và ban hành Quy chế nội bộ về cung cấp thông tin nhằm xác định rõ </w:t>
      </w:r>
      <w:r w:rsidRPr="00E42954">
        <w:rPr>
          <w:szCs w:val="28"/>
          <w:lang w:val="it-IT"/>
        </w:rPr>
        <w:t>trách nhiệm của đơn vị chủ trì tạo ra thông tin, đầu mối cung cấp thông tin và các đơn vị, cá nhân có liên quan; quy trình công khai thông tin và xử lý cung cấp thông tin theo yêu cầu, tạo cơ sở cho các cơ quan, đơn vị tổ chức thực hiện đúng quy định của Luật và Nghị định.</w:t>
      </w:r>
    </w:p>
    <w:p w14:paraId="60879C00" w14:textId="4C397AC2" w:rsidR="00764F06" w:rsidRPr="00E42954" w:rsidRDefault="00764F06" w:rsidP="0072132F">
      <w:pPr>
        <w:pBdr>
          <w:top w:val="dotted" w:sz="4" w:space="0" w:color="FFFFFF"/>
          <w:left w:val="dotted" w:sz="4" w:space="0" w:color="FFFFFF"/>
          <w:bottom w:val="dotted" w:sz="4" w:space="12" w:color="FFFFFF"/>
          <w:right w:val="dotted" w:sz="4" w:space="3" w:color="FFFFFF"/>
        </w:pBdr>
        <w:spacing w:before="120" w:after="120" w:line="240" w:lineRule="auto"/>
        <w:ind w:firstLine="720"/>
        <w:jc w:val="both"/>
        <w:rPr>
          <w:szCs w:val="28"/>
          <w:lang w:val="it-IT"/>
        </w:rPr>
      </w:pPr>
      <w:r w:rsidRPr="00E42954">
        <w:rPr>
          <w:b/>
          <w:bCs/>
          <w:i/>
          <w:color w:val="000000"/>
          <w:szCs w:val="28"/>
        </w:rPr>
        <w:t>Phương án 2:</w:t>
      </w:r>
      <w:r w:rsidRPr="00E42954">
        <w:rPr>
          <w:iCs/>
          <w:color w:val="000000"/>
          <w:szCs w:val="28"/>
        </w:rPr>
        <w:t xml:space="preserve"> Không </w:t>
      </w:r>
      <w:r w:rsidRPr="00E42954">
        <w:rPr>
          <w:szCs w:val="28"/>
          <w:lang w:val="it-IT"/>
        </w:rPr>
        <w:t>tiếp tục quy định việc ban hành Quy chế tại dự thảo Nghị định mà để các cơ quan, đơn vị chủ động tổ chức thực hiện quy định của Luật và Nghị định tùy thuộc vào đặc điểm, điều kiện thực tế của mình.</w:t>
      </w:r>
    </w:p>
    <w:p w14:paraId="16DDABCA" w14:textId="02F96461" w:rsidR="00764F06" w:rsidRPr="00E42954" w:rsidRDefault="00E2063F" w:rsidP="0072132F">
      <w:pPr>
        <w:pBdr>
          <w:top w:val="dotted" w:sz="4" w:space="0" w:color="FFFFFF"/>
          <w:left w:val="dotted" w:sz="4" w:space="0" w:color="FFFFFF"/>
          <w:bottom w:val="dotted" w:sz="4" w:space="12" w:color="FFFFFF"/>
          <w:right w:val="dotted" w:sz="4" w:space="3" w:color="FFFFFF"/>
        </w:pBdr>
        <w:spacing w:before="120" w:after="120" w:line="240" w:lineRule="auto"/>
        <w:ind w:firstLine="720"/>
        <w:jc w:val="both"/>
        <w:rPr>
          <w:szCs w:val="28"/>
          <w:lang w:val="it-IT"/>
        </w:rPr>
      </w:pPr>
      <w:r w:rsidRPr="00E42954">
        <w:rPr>
          <w:szCs w:val="28"/>
          <w:lang w:val="it-IT"/>
        </w:rPr>
        <w:t>Bộ Tư pháp đề xuất lựa chọn phương án 1</w:t>
      </w:r>
      <w:r w:rsidRPr="00E42954">
        <w:rPr>
          <w:iCs/>
          <w:color w:val="000000"/>
          <w:szCs w:val="28"/>
        </w:rPr>
        <w:t xml:space="preserve"> là tiếp tục quy định </w:t>
      </w:r>
      <w:r w:rsidRPr="00E42954">
        <w:rPr>
          <w:szCs w:val="28"/>
        </w:rPr>
        <w:t xml:space="preserve">trách nhiệm của cơ quan, đơn vị trong việc xây dựng và ban hành Quy chế nội bộ về cung cấp thông tin để tạo cơ sở pháp lý cho các cơ quan, đơn vị </w:t>
      </w:r>
      <w:r w:rsidR="00764F06" w:rsidRPr="00E42954">
        <w:rPr>
          <w:szCs w:val="28"/>
          <w:lang w:val="it-IT"/>
        </w:rPr>
        <w:t xml:space="preserve">tổ chức thực hiện đúng quy định của Luật và Nghị định. Đồng thời, để bảo đảm linh hoạt, tạo thuận lợi </w:t>
      </w:r>
      <w:r w:rsidR="00F262A7" w:rsidRPr="00E42954">
        <w:rPr>
          <w:szCs w:val="28"/>
          <w:lang w:val="it-IT"/>
        </w:rPr>
        <w:t xml:space="preserve">hơn </w:t>
      </w:r>
      <w:r w:rsidR="00764F06" w:rsidRPr="00E42954">
        <w:rPr>
          <w:szCs w:val="28"/>
          <w:lang w:val="it-IT"/>
        </w:rPr>
        <w:t xml:space="preserve">cho các cơ quan, đơn vị trong quá trình thực hiện, </w:t>
      </w:r>
      <w:r w:rsidR="00764F06" w:rsidRPr="00E42954">
        <w:rPr>
          <w:szCs w:val="28"/>
        </w:rPr>
        <w:t xml:space="preserve">điểm d khoản 1 Điều 5 </w:t>
      </w:r>
      <w:r w:rsidR="00764F06" w:rsidRPr="00E42954">
        <w:rPr>
          <w:szCs w:val="28"/>
          <w:lang w:val="it-IT"/>
        </w:rPr>
        <w:t>dự thảo Nghị định quy định theo hướng không quy định “cứng” về việc ban hành Quy chế riêng về cung cấp thông tin mà cơ quan, đơn vị có thể ban hành Quy chế riêng hoặc lồng ghép các nội dung vào Quy chế nội bộ khác, nhưng cần bảo đảm có đầy đủ các nội dung theo quy định của Nghị định.</w:t>
      </w:r>
    </w:p>
    <w:p w14:paraId="1D36B8EA" w14:textId="77777777" w:rsidR="00764F06" w:rsidRPr="00E42954" w:rsidRDefault="00764F06" w:rsidP="0072132F">
      <w:pPr>
        <w:pBdr>
          <w:top w:val="dotted" w:sz="4" w:space="0" w:color="FFFFFF"/>
          <w:left w:val="dotted" w:sz="4" w:space="0" w:color="FFFFFF"/>
          <w:bottom w:val="dotted" w:sz="4" w:space="12" w:color="FFFFFF"/>
          <w:right w:val="dotted" w:sz="4" w:space="3" w:color="FFFFFF"/>
        </w:pBdr>
        <w:spacing w:before="120" w:after="120" w:line="240" w:lineRule="auto"/>
        <w:ind w:firstLine="720"/>
        <w:jc w:val="both"/>
        <w:rPr>
          <w:b/>
          <w:bCs/>
          <w:iCs/>
          <w:szCs w:val="28"/>
          <w:lang w:val="it-IT"/>
        </w:rPr>
      </w:pPr>
      <w:r w:rsidRPr="00E42954">
        <w:rPr>
          <w:b/>
          <w:bCs/>
          <w:iCs/>
          <w:szCs w:val="28"/>
        </w:rPr>
        <w:t xml:space="preserve">2. </w:t>
      </w:r>
      <w:r w:rsidRPr="00E42954">
        <w:rPr>
          <w:b/>
          <w:bCs/>
          <w:iCs/>
          <w:szCs w:val="28"/>
          <w:lang w:val="it-IT"/>
        </w:rPr>
        <w:t>Về Chuyên mục về tiếp cận thông tin</w:t>
      </w:r>
    </w:p>
    <w:p w14:paraId="4716A965" w14:textId="54273A1E" w:rsidR="00764F06" w:rsidRPr="00E42954" w:rsidRDefault="00764F06" w:rsidP="0072132F">
      <w:pPr>
        <w:pBdr>
          <w:top w:val="dotted" w:sz="4" w:space="0" w:color="FFFFFF"/>
          <w:left w:val="dotted" w:sz="4" w:space="0" w:color="FFFFFF"/>
          <w:bottom w:val="dotted" w:sz="4" w:space="12" w:color="FFFFFF"/>
          <w:right w:val="dotted" w:sz="4" w:space="3" w:color="FFFFFF"/>
        </w:pBdr>
        <w:spacing w:before="120" w:after="120" w:line="240" w:lineRule="auto"/>
        <w:ind w:firstLine="720"/>
        <w:jc w:val="both"/>
        <w:rPr>
          <w:szCs w:val="28"/>
          <w:lang w:val="it-IT"/>
        </w:rPr>
      </w:pPr>
      <w:r w:rsidRPr="00E42954">
        <w:rPr>
          <w:bCs/>
          <w:szCs w:val="28"/>
        </w:rPr>
        <w:t xml:space="preserve">Theo quy định của </w:t>
      </w:r>
      <w:r w:rsidRPr="00E42954">
        <w:rPr>
          <w:iCs/>
          <w:szCs w:val="28"/>
          <w:lang w:val="fr-FR"/>
        </w:rPr>
        <w:t xml:space="preserve">Luật Tiếp cận thông tin năm 2016 và </w:t>
      </w:r>
      <w:r w:rsidRPr="00E42954">
        <w:rPr>
          <w:bCs/>
          <w:szCs w:val="28"/>
        </w:rPr>
        <w:t>Nghị định số 13/2018/NĐ-CP,</w:t>
      </w:r>
      <w:r w:rsidRPr="00E42954">
        <w:rPr>
          <w:iCs/>
          <w:szCs w:val="28"/>
          <w:lang w:val="fr-FR"/>
        </w:rPr>
        <w:t xml:space="preserve"> c</w:t>
      </w:r>
      <w:r w:rsidRPr="00E42954">
        <w:rPr>
          <w:bCs/>
          <w:iCs/>
          <w:szCs w:val="28"/>
          <w:lang w:val="vi-VN"/>
        </w:rPr>
        <w:t>ác</w:t>
      </w:r>
      <w:r w:rsidRPr="00E42954">
        <w:rPr>
          <w:iCs/>
          <w:szCs w:val="28"/>
          <w:lang w:val="vi-VN"/>
        </w:rPr>
        <w:t xml:space="preserve"> cơ </w:t>
      </w:r>
      <w:r w:rsidRPr="00E42954">
        <w:rPr>
          <w:szCs w:val="28"/>
          <w:lang w:val="vi-VN"/>
        </w:rPr>
        <w:t>quan</w:t>
      </w:r>
      <w:r w:rsidRPr="00E42954">
        <w:rPr>
          <w:szCs w:val="28"/>
        </w:rPr>
        <w:t xml:space="preserve"> có trách nhiệm</w:t>
      </w:r>
      <w:r w:rsidRPr="00E42954">
        <w:rPr>
          <w:szCs w:val="28"/>
          <w:lang w:val="vi-VN"/>
        </w:rPr>
        <w:t xml:space="preserve"> </w:t>
      </w:r>
      <w:r w:rsidRPr="00E42954">
        <w:rPr>
          <w:bCs/>
          <w:szCs w:val="28"/>
          <w:lang w:val="vi-VN"/>
        </w:rPr>
        <w:t xml:space="preserve">xây dựng </w:t>
      </w:r>
      <w:r w:rsidRPr="00E42954">
        <w:rPr>
          <w:bCs/>
          <w:iCs/>
          <w:szCs w:val="28"/>
          <w:lang w:val="vi-VN"/>
        </w:rPr>
        <w:t>Chuyên mục về tiếp cận thông tin</w:t>
      </w:r>
      <w:r w:rsidRPr="00E42954">
        <w:rPr>
          <w:b/>
          <w:bCs/>
          <w:iCs/>
          <w:szCs w:val="28"/>
          <w:lang w:val="vi-VN"/>
        </w:rPr>
        <w:t xml:space="preserve"> </w:t>
      </w:r>
      <w:r w:rsidRPr="00E42954">
        <w:rPr>
          <w:iCs/>
          <w:szCs w:val="28"/>
          <w:lang w:val="vi-VN"/>
        </w:rPr>
        <w:t>trên cổng/trang thông tin điện tử của cơ quan</w:t>
      </w:r>
      <w:r w:rsidRPr="00E42954">
        <w:rPr>
          <w:szCs w:val="28"/>
          <w:lang w:val="vi-VN"/>
        </w:rPr>
        <w:t xml:space="preserve"> mình để phục vụ công tác tiếp cận thông tin của người dân.</w:t>
      </w:r>
      <w:r w:rsidRPr="00E42954">
        <w:rPr>
          <w:szCs w:val="28"/>
        </w:rPr>
        <w:t xml:space="preserve"> </w:t>
      </w:r>
      <w:r w:rsidRPr="00E42954">
        <w:rPr>
          <w:szCs w:val="28"/>
          <w:lang w:val="vi-VN"/>
        </w:rPr>
        <w:t xml:space="preserve">Các nội dung được đăng tải tại Chuyên mục về tiếp cận thông tin trên cổng/trang thông tin điện tử của các cơ quan gồm: Danh mục thông tin </w:t>
      </w:r>
      <w:r w:rsidRPr="00E42954">
        <w:rPr>
          <w:szCs w:val="28"/>
        </w:rPr>
        <w:t xml:space="preserve">phải được </w:t>
      </w:r>
      <w:r w:rsidRPr="00E42954">
        <w:rPr>
          <w:szCs w:val="28"/>
          <w:lang w:val="vi-VN"/>
        </w:rPr>
        <w:t>công khai, tên, số điện thoại liên hệ của cán bộ đầu mối cung cấp thông tin và một số thông tin cần thiết khác để hướng dẫn người dân thực hiện quyền tiếp cận thông tin một cách thuận lợi</w:t>
      </w:r>
      <w:r w:rsidRPr="00E42954">
        <w:rPr>
          <w:szCs w:val="28"/>
        </w:rPr>
        <w:t xml:space="preserve">. </w:t>
      </w:r>
    </w:p>
    <w:p w14:paraId="1A842365" w14:textId="1BE91703" w:rsidR="00764F06" w:rsidRPr="00E42954" w:rsidRDefault="00764F06" w:rsidP="0072132F">
      <w:pPr>
        <w:pBdr>
          <w:top w:val="dotted" w:sz="4" w:space="0" w:color="FFFFFF"/>
          <w:left w:val="dotted" w:sz="4" w:space="0" w:color="FFFFFF"/>
          <w:bottom w:val="dotted" w:sz="4" w:space="12" w:color="FFFFFF"/>
          <w:right w:val="dotted" w:sz="4" w:space="3" w:color="FFFFFF"/>
        </w:pBdr>
        <w:spacing w:before="120" w:after="120" w:line="240" w:lineRule="auto"/>
        <w:ind w:firstLine="720"/>
        <w:jc w:val="both"/>
        <w:rPr>
          <w:szCs w:val="28"/>
          <w:lang w:val="it-IT"/>
        </w:rPr>
      </w:pPr>
      <w:r w:rsidRPr="00E42954">
        <w:rPr>
          <w:b/>
          <w:bCs/>
          <w:i/>
          <w:color w:val="000000"/>
          <w:szCs w:val="28"/>
        </w:rPr>
        <w:t>Phương án 1:</w:t>
      </w:r>
      <w:r w:rsidRPr="00E42954">
        <w:rPr>
          <w:iCs/>
          <w:color w:val="000000"/>
          <w:szCs w:val="28"/>
        </w:rPr>
        <w:t xml:space="preserve"> Tiếp tục quy định về</w:t>
      </w:r>
      <w:r w:rsidRPr="00E42954">
        <w:rPr>
          <w:szCs w:val="28"/>
        </w:rPr>
        <w:t xml:space="preserve"> </w:t>
      </w:r>
      <w:r w:rsidRPr="00E42954">
        <w:rPr>
          <w:bCs/>
          <w:iCs/>
          <w:szCs w:val="28"/>
          <w:lang w:val="vi-VN"/>
        </w:rPr>
        <w:t>Chuyên mục về tiếp cận thông tin</w:t>
      </w:r>
      <w:r w:rsidRPr="00E42954">
        <w:rPr>
          <w:szCs w:val="28"/>
          <w:lang w:val="vi-VN"/>
        </w:rPr>
        <w:t xml:space="preserve"> trên cổng/trang thông tin điện tử</w:t>
      </w:r>
      <w:r w:rsidRPr="00E42954">
        <w:rPr>
          <w:bCs/>
          <w:iCs/>
          <w:szCs w:val="28"/>
        </w:rPr>
        <w:t xml:space="preserve"> để tạo thuận lợi cho công dân truy cập, tìm kiếm, nhất là tiếp cận Danh mục các thông tin phải được công khai của cơ quan, đơn vị, xác định đầu mối cung cấp thông tin của cơ quan, đơn vị.</w:t>
      </w:r>
    </w:p>
    <w:p w14:paraId="110247B4" w14:textId="77777777" w:rsidR="00E2063F" w:rsidRPr="00E42954" w:rsidRDefault="00764F06" w:rsidP="0072132F">
      <w:pPr>
        <w:pBdr>
          <w:top w:val="dotted" w:sz="4" w:space="0" w:color="FFFFFF"/>
          <w:left w:val="dotted" w:sz="4" w:space="0" w:color="FFFFFF"/>
          <w:bottom w:val="dotted" w:sz="4" w:space="12" w:color="FFFFFF"/>
          <w:right w:val="dotted" w:sz="4" w:space="3" w:color="FFFFFF"/>
        </w:pBdr>
        <w:spacing w:before="120" w:after="120" w:line="240" w:lineRule="auto"/>
        <w:ind w:firstLine="720"/>
        <w:jc w:val="both"/>
        <w:rPr>
          <w:szCs w:val="28"/>
        </w:rPr>
      </w:pPr>
      <w:r w:rsidRPr="00E42954">
        <w:rPr>
          <w:b/>
          <w:bCs/>
          <w:i/>
          <w:color w:val="000000"/>
          <w:szCs w:val="28"/>
        </w:rPr>
        <w:t>Phương án 2:</w:t>
      </w:r>
      <w:r w:rsidRPr="00E42954">
        <w:rPr>
          <w:iCs/>
          <w:color w:val="000000"/>
          <w:szCs w:val="28"/>
        </w:rPr>
        <w:t xml:space="preserve"> </w:t>
      </w:r>
      <w:r w:rsidRPr="00E42954">
        <w:rPr>
          <w:szCs w:val="28"/>
        </w:rPr>
        <w:t>Quá trình tổng kết Luật Tiếp cận thông tin năm 2016 và Nghị định số 13/2018/NĐ-CP cho thấy, mộ</w:t>
      </w:r>
      <w:r w:rsidRPr="00E42954">
        <w:rPr>
          <w:szCs w:val="28"/>
          <w:lang w:val="es-PR"/>
        </w:rPr>
        <w:t xml:space="preserve">t số cơ quan chưa có </w:t>
      </w:r>
      <w:r w:rsidRPr="00E42954">
        <w:rPr>
          <w:iCs/>
          <w:szCs w:val="28"/>
          <w:lang w:val="fr-FR"/>
        </w:rPr>
        <w:t xml:space="preserve">chuyên </w:t>
      </w:r>
      <w:r w:rsidRPr="00E42954">
        <w:rPr>
          <w:szCs w:val="28"/>
          <w:lang w:val="es-PR"/>
        </w:rPr>
        <w:t>mục riêng về “tiếp cận thông tin” trên cổng/trang thông tin điện tử</w:t>
      </w:r>
      <w:r w:rsidRPr="00E42954">
        <w:rPr>
          <w:rStyle w:val="FootnoteReference"/>
          <w:szCs w:val="28"/>
        </w:rPr>
        <w:footnoteReference w:id="3"/>
      </w:r>
      <w:r w:rsidRPr="00E42954">
        <w:rPr>
          <w:szCs w:val="28"/>
          <w:lang w:val="es-PR"/>
        </w:rPr>
        <w:t xml:space="preserve">; một số cơ quan đã xây dựng chuyên mục nhưng việc duy trì, lưu giữ, cập nhật cơ sở dữ liệu thông tin chưa được thường xuyên, liên tục. Hơn nữa, việc tồn tại quá nhiều chuyên mục </w:t>
      </w:r>
      <w:r w:rsidRPr="00E42954">
        <w:rPr>
          <w:szCs w:val="28"/>
          <w:lang w:val="es-PR"/>
        </w:rPr>
        <w:lastRenderedPageBreak/>
        <w:t xml:space="preserve">trên </w:t>
      </w:r>
      <w:r w:rsidRPr="00E42954">
        <w:rPr>
          <w:iCs/>
          <w:szCs w:val="28"/>
          <w:lang w:val="vi-VN"/>
        </w:rPr>
        <w:t>cổng/trang thông tin điện tử</w:t>
      </w:r>
      <w:r w:rsidRPr="00E42954">
        <w:rPr>
          <w:iCs/>
          <w:szCs w:val="28"/>
        </w:rPr>
        <w:t xml:space="preserve"> khiến cho việc theo dõi, tìm kiếm chuyên mục này không dễ dàng</w:t>
      </w:r>
      <w:r w:rsidR="00E2063F" w:rsidRPr="00E42954">
        <w:rPr>
          <w:iCs/>
          <w:color w:val="000000"/>
          <w:szCs w:val="28"/>
        </w:rPr>
        <w:t>. Do đó, không tiếp tục quy định về</w:t>
      </w:r>
      <w:r w:rsidR="00E2063F" w:rsidRPr="00E42954">
        <w:rPr>
          <w:szCs w:val="28"/>
        </w:rPr>
        <w:t xml:space="preserve"> </w:t>
      </w:r>
      <w:r w:rsidR="00E2063F" w:rsidRPr="00E42954">
        <w:rPr>
          <w:bCs/>
          <w:iCs/>
          <w:szCs w:val="28"/>
          <w:lang w:val="vi-VN"/>
        </w:rPr>
        <w:t>Chuyên mục về tiếp cận thông tin</w:t>
      </w:r>
      <w:r w:rsidR="00E2063F" w:rsidRPr="00E42954">
        <w:rPr>
          <w:szCs w:val="28"/>
          <w:lang w:val="vi-VN"/>
        </w:rPr>
        <w:t xml:space="preserve"> trên cổng/trang thông tin điện tử</w:t>
      </w:r>
      <w:r w:rsidR="00E2063F" w:rsidRPr="00E42954">
        <w:rPr>
          <w:szCs w:val="28"/>
        </w:rPr>
        <w:t>.</w:t>
      </w:r>
    </w:p>
    <w:p w14:paraId="27C6C93F" w14:textId="7074765A" w:rsidR="00E2063F" w:rsidRPr="00E42954" w:rsidRDefault="00E2063F" w:rsidP="0072132F">
      <w:pPr>
        <w:pBdr>
          <w:top w:val="dotted" w:sz="4" w:space="0" w:color="FFFFFF"/>
          <w:left w:val="dotted" w:sz="4" w:space="0" w:color="FFFFFF"/>
          <w:bottom w:val="dotted" w:sz="4" w:space="12" w:color="FFFFFF"/>
          <w:right w:val="dotted" w:sz="4" w:space="3" w:color="FFFFFF"/>
        </w:pBdr>
        <w:spacing w:before="120" w:after="120" w:line="240" w:lineRule="auto"/>
        <w:ind w:firstLine="720"/>
        <w:jc w:val="both"/>
        <w:rPr>
          <w:szCs w:val="28"/>
        </w:rPr>
      </w:pPr>
      <w:r w:rsidRPr="00E42954">
        <w:rPr>
          <w:szCs w:val="28"/>
          <w:lang w:val="it-IT"/>
        </w:rPr>
        <w:t xml:space="preserve">Bộ Tư pháp đề xuất lựa chọn phương án 1 là tiếp tục </w:t>
      </w:r>
      <w:r w:rsidRPr="00E42954">
        <w:rPr>
          <w:szCs w:val="28"/>
        </w:rPr>
        <w:t xml:space="preserve">duy trì Chuyên mục này </w:t>
      </w:r>
      <w:r w:rsidRPr="00E42954">
        <w:rPr>
          <w:bCs/>
          <w:iCs/>
          <w:szCs w:val="28"/>
        </w:rPr>
        <w:t>để phù hợp với xu hướng minh bạch, tăng cường tiếp cận thông tin trên môi trường số, phù hợp với bối cảnh đẩy mạnh khoa học, công nghệ và chuyển đổi số hiện nay. Bên cạnh đó, để bảo đảm tính khả thi của quy định, tại điểm đ khoản 1 Điều 5 dự thảo Nghị định</w:t>
      </w:r>
      <w:r w:rsidR="00531D49">
        <w:rPr>
          <w:bCs/>
          <w:iCs/>
          <w:szCs w:val="28"/>
        </w:rPr>
        <w:t xml:space="preserve"> quy định</w:t>
      </w:r>
      <w:r w:rsidRPr="00E42954">
        <w:rPr>
          <w:bCs/>
          <w:iCs/>
          <w:szCs w:val="28"/>
        </w:rPr>
        <w:t xml:space="preserve"> theo hướng</w:t>
      </w:r>
      <w:r w:rsidRPr="00E42954">
        <w:rPr>
          <w:szCs w:val="28"/>
          <w:lang w:val="it-IT"/>
        </w:rPr>
        <w:t xml:space="preserve"> nội dung chính của Chuyên mục bao gồm </w:t>
      </w:r>
      <w:r w:rsidRPr="00E42954">
        <w:rPr>
          <w:i/>
          <w:iCs/>
          <w:szCs w:val="28"/>
          <w:lang w:val="it-IT"/>
        </w:rPr>
        <w:t xml:space="preserve">“địa chỉ truy cập để tải thông tin (nếu có)”. </w:t>
      </w:r>
      <w:r w:rsidRPr="00E42954">
        <w:rPr>
          <w:szCs w:val="28"/>
          <w:lang w:val="it-IT"/>
        </w:rPr>
        <w:t xml:space="preserve">Trên cơ sở đó, </w:t>
      </w:r>
      <w:r w:rsidRPr="00E42954">
        <w:rPr>
          <w:bCs/>
          <w:iCs/>
          <w:szCs w:val="28"/>
        </w:rPr>
        <w:t xml:space="preserve">tại Chuyên mục sẽ thiết kế các chỉ dẫn cụ thể để kết nối, liên thông dữ liệu với các chuyên mục/chuyên trang khác, tạo thuận lợi cho công dân trong việc tiếp cận thông tin. </w:t>
      </w:r>
    </w:p>
    <w:p w14:paraId="69997704" w14:textId="5CCC618A" w:rsidR="00913ECF" w:rsidRPr="00E42954" w:rsidRDefault="00261526" w:rsidP="0072132F">
      <w:pPr>
        <w:pBdr>
          <w:top w:val="dotted" w:sz="4" w:space="0" w:color="FFFFFF"/>
          <w:left w:val="dotted" w:sz="4" w:space="0" w:color="FFFFFF"/>
          <w:bottom w:val="dotted" w:sz="4" w:space="12" w:color="FFFFFF"/>
          <w:right w:val="dotted" w:sz="4" w:space="3" w:color="FFFFFF"/>
        </w:pBdr>
        <w:spacing w:before="120" w:after="120" w:line="240" w:lineRule="auto"/>
        <w:ind w:firstLine="720"/>
        <w:jc w:val="both"/>
        <w:rPr>
          <w:szCs w:val="28"/>
        </w:rPr>
      </w:pPr>
      <w:r w:rsidRPr="00E42954">
        <w:rPr>
          <w:rFonts w:eastAsia="Times New Roman" w:cs="Times New Roman"/>
          <w:color w:val="000000"/>
          <w:szCs w:val="28"/>
          <w:lang w:val="vi-VN"/>
        </w:rPr>
        <w:t xml:space="preserve">Trên đây là Tờ trình về </w:t>
      </w:r>
      <w:r w:rsidR="008444A5" w:rsidRPr="00E42954">
        <w:rPr>
          <w:rFonts w:eastAsia="Times New Roman" w:cs="Times New Roman"/>
          <w:color w:val="000000"/>
          <w:szCs w:val="28"/>
          <w:lang w:val="vi-VN"/>
        </w:rPr>
        <w:t>dự thảo</w:t>
      </w:r>
      <w:r w:rsidR="008444A5" w:rsidRPr="00E42954">
        <w:rPr>
          <w:rFonts w:eastAsia="Times New Roman" w:cs="Times New Roman"/>
          <w:color w:val="000000"/>
          <w:szCs w:val="28"/>
        </w:rPr>
        <w:t xml:space="preserve"> </w:t>
      </w:r>
      <w:r w:rsidR="008444A5" w:rsidRPr="00E42954">
        <w:rPr>
          <w:rFonts w:eastAsia="Times New Roman" w:cs="Times New Roman"/>
          <w:color w:val="000000"/>
          <w:szCs w:val="28"/>
          <w:lang w:val="vi-VN"/>
        </w:rPr>
        <w:t xml:space="preserve">Nghị định quy định chi tiết một số điều </w:t>
      </w:r>
      <w:r w:rsidR="008444A5" w:rsidRPr="00E42954">
        <w:rPr>
          <w:rFonts w:eastAsia="Times New Roman" w:cs="Times New Roman"/>
          <w:color w:val="000000"/>
          <w:szCs w:val="28"/>
        </w:rPr>
        <w:t>và biện pháp thi hành</w:t>
      </w:r>
      <w:r w:rsidR="008444A5" w:rsidRPr="00E42954">
        <w:rPr>
          <w:rFonts w:eastAsia="Times New Roman" w:cs="Times New Roman"/>
          <w:color w:val="000000"/>
          <w:szCs w:val="28"/>
          <w:lang w:val="vi-VN"/>
        </w:rPr>
        <w:t xml:space="preserve"> Luật Tiếp cận thông tin</w:t>
      </w:r>
      <w:r w:rsidR="008444A5" w:rsidRPr="00E42954">
        <w:rPr>
          <w:rFonts w:eastAsia="Times New Roman" w:cs="Times New Roman"/>
          <w:color w:val="000000"/>
          <w:szCs w:val="28"/>
        </w:rPr>
        <w:t xml:space="preserve">, Bộ Tư pháp xin kính trình Chính phủ </w:t>
      </w:r>
      <w:r w:rsidRPr="00E42954">
        <w:rPr>
          <w:rFonts w:eastAsia="Times New Roman" w:cs="Times New Roman"/>
          <w:color w:val="000000"/>
          <w:szCs w:val="28"/>
          <w:lang w:val="vi-VN"/>
        </w:rPr>
        <w:t>xem xét, quyết định.</w:t>
      </w:r>
    </w:p>
    <w:p w14:paraId="493ED7D2" w14:textId="5D34F9B5" w:rsidR="00F72765" w:rsidRPr="005C5AEA" w:rsidRDefault="00F72765" w:rsidP="00F72765">
      <w:pPr>
        <w:pBdr>
          <w:top w:val="dotted" w:sz="4" w:space="0" w:color="FFFFFF"/>
          <w:left w:val="dotted" w:sz="4" w:space="0" w:color="FFFFFF"/>
          <w:bottom w:val="dotted" w:sz="4" w:space="12" w:color="FFFFFF"/>
          <w:right w:val="dotted" w:sz="4" w:space="3" w:color="FFFFFF"/>
        </w:pBdr>
        <w:spacing w:before="120" w:after="120" w:line="240" w:lineRule="auto"/>
        <w:ind w:firstLine="720"/>
        <w:jc w:val="both"/>
        <w:rPr>
          <w:rFonts w:cs="Times New Roman"/>
          <w:spacing w:val="-4"/>
          <w:szCs w:val="28"/>
        </w:rPr>
      </w:pPr>
      <w:r w:rsidRPr="00F72765">
        <w:rPr>
          <w:rFonts w:eastAsia="Times New Roman" w:cs="Times New Roman"/>
          <w:i/>
          <w:iCs/>
          <w:spacing w:val="-4"/>
          <w:sz w:val="26"/>
          <w:szCs w:val="26"/>
        </w:rPr>
        <w:t xml:space="preserve">(Xin gửi kèm </w:t>
      </w:r>
      <w:r>
        <w:rPr>
          <w:rFonts w:eastAsia="Times New Roman" w:cs="Times New Roman"/>
          <w:i/>
          <w:iCs/>
          <w:spacing w:val="-4"/>
          <w:sz w:val="26"/>
          <w:szCs w:val="26"/>
          <w:lang w:val="vi-VN"/>
        </w:rPr>
        <w:t>hồ sơ dự thảo Nghị định</w:t>
      </w:r>
      <w:r w:rsidRPr="00F72765">
        <w:rPr>
          <w:rFonts w:eastAsia="Times New Roman" w:cs="Times New Roman"/>
          <w:i/>
          <w:iCs/>
          <w:spacing w:val="-4"/>
          <w:sz w:val="26"/>
          <w:szCs w:val="26"/>
          <w:lang w:val="vi-VN"/>
        </w:rPr>
        <w:t xml:space="preserve"> bao gồm</w:t>
      </w:r>
      <w:r w:rsidRPr="00F72765">
        <w:rPr>
          <w:rFonts w:eastAsia="Times New Roman" w:cs="Times New Roman"/>
          <w:i/>
          <w:iCs/>
          <w:spacing w:val="-4"/>
          <w:sz w:val="26"/>
          <w:szCs w:val="26"/>
        </w:rPr>
        <w:t>: (1) Dự thảo Nghị định quy định chi tiết một số điều và biện pháp thi hành Luật Tiếp cận thông tin; (2) Báo cáo kết quả tổng kết việc thi hành Nghị định số 13/2018/NĐ-CP ngày 23/01/2018 của Chính phủ quy định chi tiết và biện pháp thi hành Luật Tiếp cận thông tin; (3) Báo cáo rà soát các chủ trương, đường lối của Đảng, văn bản quy phạm</w:t>
      </w:r>
      <w:r>
        <w:rPr>
          <w:rFonts w:eastAsia="Times New Roman" w:cs="Times New Roman"/>
          <w:i/>
          <w:iCs/>
          <w:spacing w:val="-4"/>
          <w:sz w:val="26"/>
          <w:szCs w:val="26"/>
        </w:rPr>
        <w:t xml:space="preserve"> </w:t>
      </w:r>
      <w:r w:rsidRPr="00F72765">
        <w:rPr>
          <w:rFonts w:eastAsia="Times New Roman" w:cs="Times New Roman"/>
          <w:i/>
          <w:iCs/>
          <w:spacing w:val="-4"/>
          <w:sz w:val="26"/>
          <w:szCs w:val="26"/>
        </w:rPr>
        <w:t>pháp luật, điều ước quốc tế có liên quan đến Nghị định quy định chi tiết một số điều và biện pháp thi hành Luật Tiếp cận thông tin</w:t>
      </w:r>
      <w:r w:rsidR="005C5AEA">
        <w:rPr>
          <w:rFonts w:eastAsia="Times New Roman" w:cs="Times New Roman"/>
          <w:i/>
          <w:iCs/>
          <w:spacing w:val="-4"/>
          <w:sz w:val="26"/>
          <w:szCs w:val="26"/>
        </w:rPr>
        <w:t>; (4) Bản so sánh, thuyết minh dự thảo Nghị định với Nghị định số 13/2018/NĐ-CP).</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36"/>
        <w:gridCol w:w="4536"/>
      </w:tblGrid>
      <w:tr w:rsidR="00261526" w:rsidRPr="00261526" w14:paraId="2B83687B" w14:textId="77777777" w:rsidTr="00261526">
        <w:trPr>
          <w:tblCellSpacing w:w="0" w:type="dxa"/>
        </w:trPr>
        <w:tc>
          <w:tcPr>
            <w:tcW w:w="2500" w:type="pct"/>
            <w:shd w:val="clear" w:color="auto" w:fill="FFFFFF"/>
            <w:hideMark/>
          </w:tcPr>
          <w:p w14:paraId="5F132CB3" w14:textId="2A6348AF" w:rsidR="00F72765" w:rsidRPr="00F72765" w:rsidRDefault="00261526" w:rsidP="00F72765">
            <w:pPr>
              <w:spacing w:after="0" w:line="240" w:lineRule="auto"/>
              <w:rPr>
                <w:rFonts w:eastAsia="Times New Roman" w:cs="Times New Roman"/>
                <w:color w:val="000000"/>
                <w:sz w:val="24"/>
                <w:szCs w:val="24"/>
              </w:rPr>
            </w:pPr>
            <w:r w:rsidRPr="00E85B62">
              <w:rPr>
                <w:rFonts w:eastAsia="Times New Roman" w:cs="Times New Roman"/>
                <w:b/>
                <w:bCs/>
                <w:i/>
                <w:iCs/>
                <w:color w:val="000000"/>
                <w:sz w:val="24"/>
                <w:szCs w:val="24"/>
                <w:lang w:val="vi-VN"/>
              </w:rPr>
              <w:t>Nơi nhận:</w:t>
            </w:r>
            <w:r w:rsidRPr="00E85B62">
              <w:rPr>
                <w:rFonts w:eastAsia="Times New Roman" w:cs="Times New Roman"/>
                <w:b/>
                <w:bCs/>
                <w:i/>
                <w:iCs/>
                <w:color w:val="000000"/>
                <w:sz w:val="24"/>
                <w:szCs w:val="24"/>
              </w:rPr>
              <w:br/>
            </w:r>
            <w:r w:rsidR="00F72765">
              <w:rPr>
                <w:rFonts w:eastAsia="Times New Roman" w:cs="Times New Roman"/>
                <w:color w:val="000000"/>
                <w:sz w:val="24"/>
                <w:szCs w:val="24"/>
              </w:rPr>
              <w:t>- Như trên;</w:t>
            </w:r>
          </w:p>
          <w:p w14:paraId="7DA6C0FD" w14:textId="77777777" w:rsidR="00F72765" w:rsidRPr="00F72765" w:rsidRDefault="00F72765" w:rsidP="00F72765">
            <w:pPr>
              <w:spacing w:after="0" w:line="240" w:lineRule="auto"/>
              <w:rPr>
                <w:rFonts w:eastAsia="Times New Roman" w:cs="Times New Roman"/>
                <w:color w:val="000000"/>
                <w:sz w:val="24"/>
                <w:szCs w:val="24"/>
              </w:rPr>
            </w:pPr>
            <w:r w:rsidRPr="00F72765">
              <w:rPr>
                <w:rFonts w:eastAsia="Times New Roman" w:cs="Times New Roman"/>
                <w:color w:val="000000"/>
                <w:sz w:val="24"/>
                <w:szCs w:val="24"/>
              </w:rPr>
              <w:t>- Thủ tướng Chính phủ (để b/c);</w:t>
            </w:r>
          </w:p>
          <w:p w14:paraId="0146B4AE" w14:textId="77777777" w:rsidR="00F72765" w:rsidRPr="00F72765" w:rsidRDefault="00F72765" w:rsidP="00F72765">
            <w:pPr>
              <w:spacing w:after="0" w:line="240" w:lineRule="auto"/>
              <w:rPr>
                <w:rFonts w:eastAsia="Times New Roman" w:cs="Times New Roman"/>
                <w:color w:val="000000"/>
                <w:sz w:val="24"/>
                <w:szCs w:val="24"/>
              </w:rPr>
            </w:pPr>
            <w:r w:rsidRPr="00F72765">
              <w:rPr>
                <w:rFonts w:eastAsia="Times New Roman" w:cs="Times New Roman"/>
                <w:color w:val="000000"/>
                <w:sz w:val="24"/>
                <w:szCs w:val="24"/>
              </w:rPr>
              <w:t>- Các Phó Thủ tướng Chính phủ (để b/c);</w:t>
            </w:r>
          </w:p>
          <w:p w14:paraId="108E39FA" w14:textId="77777777" w:rsidR="00F72765" w:rsidRPr="00F72765" w:rsidRDefault="00F72765" w:rsidP="00F72765">
            <w:pPr>
              <w:spacing w:after="0" w:line="240" w:lineRule="auto"/>
              <w:rPr>
                <w:rFonts w:eastAsia="Times New Roman" w:cs="Times New Roman"/>
                <w:color w:val="000000"/>
                <w:sz w:val="24"/>
                <w:szCs w:val="24"/>
              </w:rPr>
            </w:pPr>
            <w:r w:rsidRPr="00F72765">
              <w:rPr>
                <w:rFonts w:eastAsia="Times New Roman" w:cs="Times New Roman"/>
                <w:color w:val="000000"/>
                <w:sz w:val="24"/>
                <w:szCs w:val="24"/>
              </w:rPr>
              <w:t>- Văn phòng Trung ương Đảng;</w:t>
            </w:r>
          </w:p>
          <w:p w14:paraId="3B52D93B" w14:textId="77777777" w:rsidR="00F72765" w:rsidRPr="00F72765" w:rsidRDefault="00F72765" w:rsidP="00F72765">
            <w:pPr>
              <w:spacing w:after="0" w:line="240" w:lineRule="auto"/>
              <w:rPr>
                <w:rFonts w:eastAsia="Times New Roman" w:cs="Times New Roman"/>
                <w:color w:val="000000"/>
                <w:sz w:val="24"/>
                <w:szCs w:val="24"/>
              </w:rPr>
            </w:pPr>
            <w:r w:rsidRPr="00F72765">
              <w:rPr>
                <w:rFonts w:eastAsia="Times New Roman" w:cs="Times New Roman"/>
                <w:color w:val="000000"/>
                <w:sz w:val="24"/>
                <w:szCs w:val="24"/>
              </w:rPr>
              <w:t xml:space="preserve">- Ủy ban Pháp luật và Tư pháp; </w:t>
            </w:r>
          </w:p>
          <w:p w14:paraId="6CF785CF" w14:textId="77777777" w:rsidR="00F72765" w:rsidRPr="00F72765" w:rsidRDefault="00F72765" w:rsidP="00F72765">
            <w:pPr>
              <w:spacing w:after="0" w:line="240" w:lineRule="auto"/>
              <w:rPr>
                <w:rFonts w:eastAsia="Times New Roman" w:cs="Times New Roman"/>
                <w:color w:val="000000"/>
                <w:sz w:val="24"/>
                <w:szCs w:val="24"/>
              </w:rPr>
            </w:pPr>
            <w:r w:rsidRPr="00F72765">
              <w:rPr>
                <w:rFonts w:eastAsia="Times New Roman" w:cs="Times New Roman"/>
                <w:color w:val="000000"/>
                <w:sz w:val="24"/>
                <w:szCs w:val="24"/>
              </w:rPr>
              <w:t>- VPCP: BTCN, các PCN, Trợ lý TTg;</w:t>
            </w:r>
          </w:p>
          <w:p w14:paraId="2B836879" w14:textId="3BBCF5E3" w:rsidR="00261526" w:rsidRPr="00E85B62" w:rsidRDefault="00F72765" w:rsidP="00F72765">
            <w:pPr>
              <w:spacing w:after="0" w:line="240" w:lineRule="auto"/>
              <w:rPr>
                <w:rFonts w:eastAsia="Times New Roman" w:cs="Times New Roman"/>
                <w:color w:val="000000"/>
                <w:sz w:val="24"/>
                <w:szCs w:val="24"/>
              </w:rPr>
            </w:pPr>
            <w:r>
              <w:rPr>
                <w:rFonts w:eastAsia="Times New Roman" w:cs="Times New Roman"/>
                <w:color w:val="000000"/>
                <w:sz w:val="24"/>
                <w:szCs w:val="24"/>
              </w:rPr>
              <w:t>- Lưu: VT, Cục PLHSHC&amp;QLXLVPHC</w:t>
            </w:r>
            <w:r w:rsidRPr="00F72765">
              <w:rPr>
                <w:rFonts w:eastAsia="Times New Roman" w:cs="Times New Roman"/>
                <w:color w:val="000000"/>
                <w:sz w:val="24"/>
                <w:szCs w:val="24"/>
              </w:rPr>
              <w:t xml:space="preserve"> (3).</w:t>
            </w:r>
            <w:r w:rsidR="00261526" w:rsidRPr="00E85B62">
              <w:rPr>
                <w:rFonts w:eastAsia="Times New Roman" w:cs="Times New Roman"/>
                <w:sz w:val="24"/>
                <w:szCs w:val="24"/>
              </w:rPr>
              <w:br/>
            </w:r>
          </w:p>
        </w:tc>
        <w:tc>
          <w:tcPr>
            <w:tcW w:w="2500" w:type="pct"/>
            <w:shd w:val="clear" w:color="auto" w:fill="FFFFFF"/>
            <w:hideMark/>
          </w:tcPr>
          <w:p w14:paraId="7F319052" w14:textId="77777777" w:rsidR="00275E7D" w:rsidRDefault="00275E7D" w:rsidP="00E85B62">
            <w:pPr>
              <w:spacing w:after="0" w:line="340" w:lineRule="exact"/>
              <w:jc w:val="center"/>
              <w:rPr>
                <w:rFonts w:eastAsia="Times New Roman" w:cs="Times New Roman"/>
                <w:i/>
                <w:iCs/>
                <w:color w:val="000000"/>
                <w:szCs w:val="28"/>
              </w:rPr>
            </w:pPr>
            <w:r>
              <w:rPr>
                <w:rFonts w:eastAsia="Times New Roman" w:cs="Times New Roman"/>
                <w:b/>
                <w:bCs/>
                <w:color w:val="000000"/>
                <w:szCs w:val="28"/>
              </w:rPr>
              <w:t>BỘ TRƯỞNG</w:t>
            </w:r>
            <w:r w:rsidR="00261526" w:rsidRPr="00261526">
              <w:rPr>
                <w:rFonts w:eastAsia="Times New Roman" w:cs="Times New Roman"/>
                <w:i/>
                <w:iCs/>
                <w:color w:val="000000"/>
                <w:szCs w:val="28"/>
              </w:rPr>
              <w:br/>
            </w:r>
            <w:r w:rsidR="00261526" w:rsidRPr="00261526">
              <w:rPr>
                <w:rFonts w:eastAsia="Times New Roman" w:cs="Times New Roman"/>
                <w:i/>
                <w:iCs/>
                <w:color w:val="000000"/>
                <w:szCs w:val="28"/>
              </w:rPr>
              <w:br/>
            </w:r>
          </w:p>
          <w:p w14:paraId="291CBA4E" w14:textId="77777777" w:rsidR="00865830" w:rsidRDefault="00865830" w:rsidP="00E85B62">
            <w:pPr>
              <w:spacing w:before="240" w:after="0" w:line="340" w:lineRule="exact"/>
              <w:jc w:val="center"/>
              <w:rPr>
                <w:rFonts w:eastAsia="Times New Roman" w:cs="Times New Roman"/>
                <w:i/>
                <w:iCs/>
                <w:color w:val="000000"/>
                <w:szCs w:val="28"/>
              </w:rPr>
            </w:pPr>
          </w:p>
          <w:p w14:paraId="64DF444F" w14:textId="77777777" w:rsidR="00261526" w:rsidRDefault="00261526" w:rsidP="00E85B62">
            <w:pPr>
              <w:spacing w:before="240" w:after="0" w:line="340" w:lineRule="exact"/>
              <w:jc w:val="center"/>
              <w:rPr>
                <w:rFonts w:eastAsia="Times New Roman" w:cs="Times New Roman"/>
                <w:b/>
                <w:bCs/>
                <w:color w:val="000000"/>
                <w:szCs w:val="28"/>
              </w:rPr>
            </w:pPr>
            <w:r w:rsidRPr="00261526">
              <w:rPr>
                <w:rFonts w:eastAsia="Times New Roman" w:cs="Times New Roman"/>
                <w:i/>
                <w:iCs/>
                <w:color w:val="000000"/>
                <w:szCs w:val="28"/>
              </w:rPr>
              <w:br/>
            </w:r>
            <w:r w:rsidR="00275E7D">
              <w:rPr>
                <w:rFonts w:eastAsia="Times New Roman" w:cs="Times New Roman"/>
                <w:b/>
                <w:bCs/>
                <w:color w:val="000000"/>
                <w:szCs w:val="28"/>
              </w:rPr>
              <w:t>Hoàng Thanh Tùng</w:t>
            </w:r>
          </w:p>
          <w:p w14:paraId="2B83687A" w14:textId="5AA28D89" w:rsidR="00865830" w:rsidRPr="00275E7D" w:rsidRDefault="00865830" w:rsidP="00E85B62">
            <w:pPr>
              <w:spacing w:before="240" w:after="0" w:line="340" w:lineRule="exact"/>
              <w:jc w:val="center"/>
              <w:rPr>
                <w:rFonts w:eastAsia="Times New Roman" w:cs="Times New Roman"/>
                <w:color w:val="000000"/>
                <w:szCs w:val="28"/>
              </w:rPr>
            </w:pPr>
          </w:p>
        </w:tc>
      </w:tr>
    </w:tbl>
    <w:p w14:paraId="084E7E0F" w14:textId="77777777" w:rsidR="00275E7D" w:rsidRDefault="00275E7D" w:rsidP="00DF3264">
      <w:pPr>
        <w:shd w:val="clear" w:color="auto" w:fill="FFFFFF"/>
        <w:spacing w:before="120" w:after="0" w:line="340" w:lineRule="exact"/>
        <w:rPr>
          <w:rFonts w:eastAsia="Times New Roman" w:cs="Times New Roman"/>
          <w:b/>
          <w:bCs/>
          <w:i/>
          <w:iCs/>
          <w:color w:val="000000"/>
          <w:szCs w:val="28"/>
          <w:lang w:val="vi-VN"/>
        </w:rPr>
      </w:pPr>
    </w:p>
    <w:p w14:paraId="2B836886" w14:textId="475CFB00" w:rsidR="00007F5E" w:rsidRPr="00913ECF" w:rsidRDefault="00007F5E" w:rsidP="00913ECF">
      <w:pPr>
        <w:shd w:val="clear" w:color="auto" w:fill="FFFFFF"/>
        <w:spacing w:before="120" w:after="0" w:line="340" w:lineRule="exact"/>
        <w:rPr>
          <w:rFonts w:eastAsia="Times New Roman" w:cs="Times New Roman"/>
          <w:color w:val="000000"/>
          <w:szCs w:val="28"/>
        </w:rPr>
      </w:pPr>
    </w:p>
    <w:sectPr w:rsidR="00007F5E" w:rsidRPr="00913ECF" w:rsidSect="00853FFF">
      <w:headerReference w:type="default" r:id="rId6"/>
      <w:pgSz w:w="11907" w:h="16840" w:code="9"/>
      <w:pgMar w:top="1134" w:right="113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3EDE0C" w14:textId="77777777" w:rsidR="00E6496F" w:rsidRDefault="00E6496F" w:rsidP="002E1724">
      <w:pPr>
        <w:spacing w:after="0" w:line="240" w:lineRule="auto"/>
      </w:pPr>
      <w:r>
        <w:separator/>
      </w:r>
    </w:p>
  </w:endnote>
  <w:endnote w:type="continuationSeparator" w:id="0">
    <w:p w14:paraId="741779B7" w14:textId="77777777" w:rsidR="00E6496F" w:rsidRDefault="00E6496F" w:rsidP="002E17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9136AD" w14:textId="77777777" w:rsidR="00E6496F" w:rsidRDefault="00E6496F" w:rsidP="002E1724">
      <w:pPr>
        <w:spacing w:after="0" w:line="240" w:lineRule="auto"/>
      </w:pPr>
      <w:r>
        <w:separator/>
      </w:r>
    </w:p>
  </w:footnote>
  <w:footnote w:type="continuationSeparator" w:id="0">
    <w:p w14:paraId="67C6FFF9" w14:textId="77777777" w:rsidR="00E6496F" w:rsidRDefault="00E6496F" w:rsidP="002E1724">
      <w:pPr>
        <w:spacing w:after="0" w:line="240" w:lineRule="auto"/>
      </w:pPr>
      <w:r>
        <w:continuationSeparator/>
      </w:r>
    </w:p>
  </w:footnote>
  <w:footnote w:id="1">
    <w:p w14:paraId="1807F097" w14:textId="77777777" w:rsidR="00C44C00" w:rsidRPr="00F262A7" w:rsidRDefault="00C44C00" w:rsidP="00C44C00">
      <w:pPr>
        <w:pStyle w:val="FootnoteText"/>
        <w:jc w:val="both"/>
      </w:pPr>
      <w:r w:rsidRPr="00F262A7">
        <w:rPr>
          <w:rStyle w:val="FootnoteReference"/>
        </w:rPr>
        <w:footnoteRef/>
      </w:r>
      <w:r w:rsidRPr="00F262A7">
        <w:t xml:space="preserve"> Quyết định số 2750/QĐ-BTP ngày 09/11/2018 của Bộ trưởng Bộ Tư pháp về việc công bố thủ tục hành chính trong lĩnh vực tiếp cận thông tin thuộc phạm vi chức năng quản lý của Bộ Tư pháp.</w:t>
      </w:r>
    </w:p>
  </w:footnote>
  <w:footnote w:id="2">
    <w:p w14:paraId="38FA2741" w14:textId="77777777" w:rsidR="00764F06" w:rsidRPr="00F262A7" w:rsidRDefault="00764F06" w:rsidP="00764F06">
      <w:pPr>
        <w:pStyle w:val="FootnoteText"/>
      </w:pPr>
      <w:r w:rsidRPr="00F262A7">
        <w:rPr>
          <w:rStyle w:val="FootnoteReference"/>
        </w:rPr>
        <w:footnoteRef/>
      </w:r>
      <w:r w:rsidRPr="00F262A7">
        <w:t xml:space="preserve"> Ví dụ như: Văn phòng Chính phủ.</w:t>
      </w:r>
    </w:p>
  </w:footnote>
  <w:footnote w:id="3">
    <w:p w14:paraId="6FC0B962" w14:textId="77777777" w:rsidR="00764F06" w:rsidRPr="00F262A7" w:rsidRDefault="00764F06" w:rsidP="00764F06">
      <w:pPr>
        <w:pStyle w:val="FootnoteText"/>
        <w:jc w:val="both"/>
        <w:rPr>
          <w:lang w:val="pt-BR"/>
        </w:rPr>
      </w:pPr>
      <w:r w:rsidRPr="00F262A7">
        <w:rPr>
          <w:rStyle w:val="FootnoteReference"/>
        </w:rPr>
        <w:footnoteRef/>
      </w:r>
      <w:r w:rsidRPr="00F262A7">
        <w:rPr>
          <w:lang w:val="pt-BR"/>
        </w:rPr>
        <w:t xml:space="preserve"> </w:t>
      </w:r>
      <w:r w:rsidRPr="00F262A7">
        <w:rPr>
          <w:lang w:val="pt-BR"/>
        </w:rPr>
        <w:t>Theo Báo cáo tổng kết của các tỉnh Cao Bằng, Đồng Tháp, Ninh Bình…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2662992"/>
      <w:docPartObj>
        <w:docPartGallery w:val="Page Numbers (Top of Page)"/>
        <w:docPartUnique/>
      </w:docPartObj>
    </w:sdtPr>
    <w:sdtEndPr>
      <w:rPr>
        <w:noProof/>
      </w:rPr>
    </w:sdtEndPr>
    <w:sdtContent>
      <w:p w14:paraId="24344CDC" w14:textId="2A13843A" w:rsidR="00853FFF" w:rsidRDefault="00853FFF" w:rsidP="00853FFF">
        <w:pPr>
          <w:pStyle w:val="Header"/>
          <w:jc w:val="center"/>
        </w:pPr>
        <w:r>
          <w:fldChar w:fldCharType="begin"/>
        </w:r>
        <w:r>
          <w:instrText xml:space="preserve"> PAGE   \* MERGEFORMAT </w:instrText>
        </w:r>
        <w:r>
          <w:fldChar w:fldCharType="separate"/>
        </w:r>
        <w:r w:rsidR="00F72765">
          <w:rPr>
            <w:noProof/>
          </w:rPr>
          <w:t>12</w:t>
        </w:r>
        <w:r>
          <w:rPr>
            <w:noProof/>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1526"/>
    <w:rsid w:val="0000369A"/>
    <w:rsid w:val="00007F5E"/>
    <w:rsid w:val="0001697F"/>
    <w:rsid w:val="00031CE3"/>
    <w:rsid w:val="00032E31"/>
    <w:rsid w:val="00036B2D"/>
    <w:rsid w:val="00050CAB"/>
    <w:rsid w:val="000603C9"/>
    <w:rsid w:val="00075E0D"/>
    <w:rsid w:val="00091855"/>
    <w:rsid w:val="000A72B2"/>
    <w:rsid w:val="000E6907"/>
    <w:rsid w:val="000F7FB7"/>
    <w:rsid w:val="00134755"/>
    <w:rsid w:val="00141D4E"/>
    <w:rsid w:val="00150649"/>
    <w:rsid w:val="0016309C"/>
    <w:rsid w:val="00166B3A"/>
    <w:rsid w:val="00166EB9"/>
    <w:rsid w:val="00170E78"/>
    <w:rsid w:val="00174AA1"/>
    <w:rsid w:val="00183668"/>
    <w:rsid w:val="001A3274"/>
    <w:rsid w:val="001A34E5"/>
    <w:rsid w:val="001A371B"/>
    <w:rsid w:val="001C5B51"/>
    <w:rsid w:val="001C62CC"/>
    <w:rsid w:val="001D4FD8"/>
    <w:rsid w:val="001E21CB"/>
    <w:rsid w:val="001E7031"/>
    <w:rsid w:val="002153E2"/>
    <w:rsid w:val="0021585E"/>
    <w:rsid w:val="0022138C"/>
    <w:rsid w:val="0022204D"/>
    <w:rsid w:val="00227A00"/>
    <w:rsid w:val="00255464"/>
    <w:rsid w:val="00261526"/>
    <w:rsid w:val="00275E7D"/>
    <w:rsid w:val="0027695D"/>
    <w:rsid w:val="0028181A"/>
    <w:rsid w:val="00281879"/>
    <w:rsid w:val="002A114B"/>
    <w:rsid w:val="002A3BCD"/>
    <w:rsid w:val="002A7A38"/>
    <w:rsid w:val="002B0F55"/>
    <w:rsid w:val="002B4674"/>
    <w:rsid w:val="002E1724"/>
    <w:rsid w:val="002E7B69"/>
    <w:rsid w:val="00300850"/>
    <w:rsid w:val="003021C3"/>
    <w:rsid w:val="003170B4"/>
    <w:rsid w:val="00322DC4"/>
    <w:rsid w:val="00363F85"/>
    <w:rsid w:val="003651EF"/>
    <w:rsid w:val="00373B88"/>
    <w:rsid w:val="003908E9"/>
    <w:rsid w:val="003A0C9F"/>
    <w:rsid w:val="003C6A77"/>
    <w:rsid w:val="003E39B0"/>
    <w:rsid w:val="003E50F6"/>
    <w:rsid w:val="004009C3"/>
    <w:rsid w:val="00402A1F"/>
    <w:rsid w:val="00431F29"/>
    <w:rsid w:val="0043578C"/>
    <w:rsid w:val="0043682B"/>
    <w:rsid w:val="0047165C"/>
    <w:rsid w:val="00472A08"/>
    <w:rsid w:val="0047378B"/>
    <w:rsid w:val="0047754D"/>
    <w:rsid w:val="0048193F"/>
    <w:rsid w:val="00481F4A"/>
    <w:rsid w:val="004C1042"/>
    <w:rsid w:val="004C4037"/>
    <w:rsid w:val="004C640C"/>
    <w:rsid w:val="004D185F"/>
    <w:rsid w:val="004E1CCA"/>
    <w:rsid w:val="004E353B"/>
    <w:rsid w:val="004F295A"/>
    <w:rsid w:val="00501143"/>
    <w:rsid w:val="00517E1D"/>
    <w:rsid w:val="00521901"/>
    <w:rsid w:val="00531D49"/>
    <w:rsid w:val="005421A4"/>
    <w:rsid w:val="005460D0"/>
    <w:rsid w:val="005643A4"/>
    <w:rsid w:val="005C5AEA"/>
    <w:rsid w:val="005C65E9"/>
    <w:rsid w:val="005D4998"/>
    <w:rsid w:val="005E40EB"/>
    <w:rsid w:val="00605F3F"/>
    <w:rsid w:val="00614509"/>
    <w:rsid w:val="006245CD"/>
    <w:rsid w:val="0062672A"/>
    <w:rsid w:val="0067152D"/>
    <w:rsid w:val="0067444B"/>
    <w:rsid w:val="006772F7"/>
    <w:rsid w:val="00680F39"/>
    <w:rsid w:val="00695B28"/>
    <w:rsid w:val="006A3B7E"/>
    <w:rsid w:val="006A47A6"/>
    <w:rsid w:val="006A6B7B"/>
    <w:rsid w:val="006B6CB6"/>
    <w:rsid w:val="006B7A60"/>
    <w:rsid w:val="006D2CC1"/>
    <w:rsid w:val="006D6FDF"/>
    <w:rsid w:val="006F636A"/>
    <w:rsid w:val="00703C58"/>
    <w:rsid w:val="00705961"/>
    <w:rsid w:val="00715422"/>
    <w:rsid w:val="0072132F"/>
    <w:rsid w:val="007257D0"/>
    <w:rsid w:val="00740A96"/>
    <w:rsid w:val="00764F06"/>
    <w:rsid w:val="00770773"/>
    <w:rsid w:val="007744BD"/>
    <w:rsid w:val="007B16A4"/>
    <w:rsid w:val="007E5F86"/>
    <w:rsid w:val="007F51B8"/>
    <w:rsid w:val="00806312"/>
    <w:rsid w:val="00814E15"/>
    <w:rsid w:val="00815A4E"/>
    <w:rsid w:val="00827B62"/>
    <w:rsid w:val="008361C4"/>
    <w:rsid w:val="008444A5"/>
    <w:rsid w:val="00853FFF"/>
    <w:rsid w:val="00862ECD"/>
    <w:rsid w:val="00865830"/>
    <w:rsid w:val="00866D56"/>
    <w:rsid w:val="00870807"/>
    <w:rsid w:val="00885568"/>
    <w:rsid w:val="008A530F"/>
    <w:rsid w:val="008B2A9B"/>
    <w:rsid w:val="008C3461"/>
    <w:rsid w:val="008C6D1A"/>
    <w:rsid w:val="008D7BD2"/>
    <w:rsid w:val="008F2A19"/>
    <w:rsid w:val="00906D91"/>
    <w:rsid w:val="00913ECF"/>
    <w:rsid w:val="009223F9"/>
    <w:rsid w:val="009332D0"/>
    <w:rsid w:val="00946EBE"/>
    <w:rsid w:val="00953C9F"/>
    <w:rsid w:val="00963D62"/>
    <w:rsid w:val="00965B4E"/>
    <w:rsid w:val="00977607"/>
    <w:rsid w:val="00981D6F"/>
    <w:rsid w:val="009974EE"/>
    <w:rsid w:val="009A1097"/>
    <w:rsid w:val="009A3816"/>
    <w:rsid w:val="009C1BF5"/>
    <w:rsid w:val="009D0B82"/>
    <w:rsid w:val="009D2B15"/>
    <w:rsid w:val="009F14C4"/>
    <w:rsid w:val="00A24D0D"/>
    <w:rsid w:val="00A35FF6"/>
    <w:rsid w:val="00A4663B"/>
    <w:rsid w:val="00A46941"/>
    <w:rsid w:val="00A54526"/>
    <w:rsid w:val="00AA6693"/>
    <w:rsid w:val="00AB61E6"/>
    <w:rsid w:val="00AC2A34"/>
    <w:rsid w:val="00AC35CA"/>
    <w:rsid w:val="00AC60B7"/>
    <w:rsid w:val="00AD4B0F"/>
    <w:rsid w:val="00AF2001"/>
    <w:rsid w:val="00B0600F"/>
    <w:rsid w:val="00B0716C"/>
    <w:rsid w:val="00B1279B"/>
    <w:rsid w:val="00B13A5E"/>
    <w:rsid w:val="00B23DE2"/>
    <w:rsid w:val="00B32910"/>
    <w:rsid w:val="00B33158"/>
    <w:rsid w:val="00B364FC"/>
    <w:rsid w:val="00B51425"/>
    <w:rsid w:val="00B86187"/>
    <w:rsid w:val="00B9636F"/>
    <w:rsid w:val="00BD5061"/>
    <w:rsid w:val="00BE076A"/>
    <w:rsid w:val="00BF1380"/>
    <w:rsid w:val="00BF5B85"/>
    <w:rsid w:val="00C05701"/>
    <w:rsid w:val="00C24406"/>
    <w:rsid w:val="00C32EA8"/>
    <w:rsid w:val="00C44C00"/>
    <w:rsid w:val="00C60CC7"/>
    <w:rsid w:val="00C754BF"/>
    <w:rsid w:val="00C933E8"/>
    <w:rsid w:val="00C96E1B"/>
    <w:rsid w:val="00CA0DA9"/>
    <w:rsid w:val="00CA3EA9"/>
    <w:rsid w:val="00CA6805"/>
    <w:rsid w:val="00CC0D6D"/>
    <w:rsid w:val="00CC3F64"/>
    <w:rsid w:val="00CD01CB"/>
    <w:rsid w:val="00CE08FC"/>
    <w:rsid w:val="00CF1745"/>
    <w:rsid w:val="00D05C7A"/>
    <w:rsid w:val="00D24FB0"/>
    <w:rsid w:val="00D61FA7"/>
    <w:rsid w:val="00D73E3B"/>
    <w:rsid w:val="00D75987"/>
    <w:rsid w:val="00D87D12"/>
    <w:rsid w:val="00D93B7C"/>
    <w:rsid w:val="00DC3064"/>
    <w:rsid w:val="00DF2C56"/>
    <w:rsid w:val="00DF3264"/>
    <w:rsid w:val="00E2063F"/>
    <w:rsid w:val="00E31133"/>
    <w:rsid w:val="00E31939"/>
    <w:rsid w:val="00E33614"/>
    <w:rsid w:val="00E42954"/>
    <w:rsid w:val="00E4611D"/>
    <w:rsid w:val="00E46D98"/>
    <w:rsid w:val="00E51435"/>
    <w:rsid w:val="00E6496F"/>
    <w:rsid w:val="00E67E1B"/>
    <w:rsid w:val="00E73BBF"/>
    <w:rsid w:val="00E821D5"/>
    <w:rsid w:val="00E824F7"/>
    <w:rsid w:val="00E83CEC"/>
    <w:rsid w:val="00E85B62"/>
    <w:rsid w:val="00E97D2F"/>
    <w:rsid w:val="00EA3A26"/>
    <w:rsid w:val="00EA4DFC"/>
    <w:rsid w:val="00EA53E5"/>
    <w:rsid w:val="00EB681D"/>
    <w:rsid w:val="00ED33C5"/>
    <w:rsid w:val="00F042FD"/>
    <w:rsid w:val="00F10610"/>
    <w:rsid w:val="00F1308C"/>
    <w:rsid w:val="00F262A7"/>
    <w:rsid w:val="00F4681F"/>
    <w:rsid w:val="00F52EDB"/>
    <w:rsid w:val="00F5499C"/>
    <w:rsid w:val="00F55F53"/>
    <w:rsid w:val="00F57757"/>
    <w:rsid w:val="00F61E35"/>
    <w:rsid w:val="00F676FE"/>
    <w:rsid w:val="00F72765"/>
    <w:rsid w:val="00F90A20"/>
    <w:rsid w:val="00F96B7D"/>
    <w:rsid w:val="00FB5EB0"/>
    <w:rsid w:val="00FC4003"/>
    <w:rsid w:val="00FD14C8"/>
    <w:rsid w:val="00FD3F90"/>
    <w:rsid w:val="00FD78CA"/>
    <w:rsid w:val="00FE1BC7"/>
    <w:rsid w:val="00FE72AF"/>
    <w:rsid w:val="00FF61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83685A"/>
  <w15:chartTrackingRefBased/>
  <w15:docId w15:val="{8D989601-089F-42F6-B6B0-B72C20F6B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160" w:line="380" w:lineRule="exac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A6805"/>
    <w:pPr>
      <w:keepNext/>
      <w:spacing w:before="120" w:after="120" w:line="240" w:lineRule="auto"/>
      <w:ind w:firstLine="720"/>
      <w:jc w:val="both"/>
      <w:outlineLvl w:val="0"/>
    </w:pPr>
    <w:rPr>
      <w:rFonts w:eastAsia="Times New Roman" w:cs="Times New Roman"/>
      <w:b/>
      <w:bCs/>
      <w:color w:val="000000"/>
      <w:szCs w:val="28"/>
      <w:lang w:val="vi"/>
    </w:rPr>
  </w:style>
  <w:style w:type="paragraph" w:styleId="Heading2">
    <w:name w:val="heading 2"/>
    <w:basedOn w:val="Normal"/>
    <w:next w:val="Normal"/>
    <w:link w:val="Heading2Char"/>
    <w:uiPriority w:val="9"/>
    <w:semiHidden/>
    <w:unhideWhenUsed/>
    <w:qFormat/>
    <w:rsid w:val="00FB5EB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Normal (Web) Char1,Char8 Char,Char8, Char8 Char, Char8,Char Char Char,Char Char Char Char Char Char Char Char Char Char Char,Char Char Char Char Char Char Char Char Char Char,Обычный (веб)1,Обычный (веб) Знак,Обычный (веб) Знак1,webb"/>
    <w:basedOn w:val="Normal"/>
    <w:link w:val="NormalWebChar"/>
    <w:uiPriority w:val="99"/>
    <w:unhideWhenUsed/>
    <w:qFormat/>
    <w:rsid w:val="00261526"/>
    <w:pPr>
      <w:spacing w:before="100" w:beforeAutospacing="1" w:after="100" w:afterAutospacing="1" w:line="240" w:lineRule="auto"/>
    </w:pPr>
    <w:rPr>
      <w:rFonts w:eastAsia="Times New Roman" w:cs="Times New Roman"/>
      <w:sz w:val="24"/>
      <w:szCs w:val="24"/>
    </w:rPr>
  </w:style>
  <w:style w:type="character" w:customStyle="1" w:styleId="Heading1Char">
    <w:name w:val="Heading 1 Char"/>
    <w:basedOn w:val="DefaultParagraphFont"/>
    <w:link w:val="Heading1"/>
    <w:uiPriority w:val="9"/>
    <w:rsid w:val="00CA6805"/>
    <w:rPr>
      <w:rFonts w:eastAsia="Times New Roman" w:cs="Times New Roman"/>
      <w:b/>
      <w:bCs/>
      <w:color w:val="000000"/>
      <w:szCs w:val="28"/>
      <w:lang w:val="vi"/>
    </w:rPr>
  </w:style>
  <w:style w:type="character" w:styleId="Hyperlink">
    <w:name w:val="Hyperlink"/>
    <w:basedOn w:val="DefaultParagraphFont"/>
    <w:uiPriority w:val="99"/>
    <w:unhideWhenUsed/>
    <w:rsid w:val="00AC2A34"/>
    <w:rPr>
      <w:color w:val="0563C1" w:themeColor="hyperlink"/>
      <w:u w:val="single"/>
    </w:rPr>
  </w:style>
  <w:style w:type="character" w:customStyle="1" w:styleId="UnresolvedMention1">
    <w:name w:val="Unresolved Mention1"/>
    <w:basedOn w:val="DefaultParagraphFont"/>
    <w:uiPriority w:val="99"/>
    <w:semiHidden/>
    <w:unhideWhenUsed/>
    <w:rsid w:val="00AC2A34"/>
    <w:rPr>
      <w:color w:val="605E5C"/>
      <w:shd w:val="clear" w:color="auto" w:fill="E1DFDD"/>
    </w:rPr>
  </w:style>
  <w:style w:type="paragraph" w:styleId="ListParagraph">
    <w:name w:val="List Paragraph"/>
    <w:basedOn w:val="Normal"/>
    <w:uiPriority w:val="34"/>
    <w:qFormat/>
    <w:rsid w:val="006B6CB6"/>
    <w:pPr>
      <w:ind w:left="720"/>
      <w:contextualSpacing/>
    </w:pPr>
  </w:style>
  <w:style w:type="paragraph" w:styleId="FootnoteText">
    <w:name w:val="footnote text"/>
    <w:aliases w:val="Geneva 9,Font: Geneva 9,Boston 10,f Char,f,Footnote Text Char Char Char Char Char,Footnote Text Char Char Char Char Char Char Ch,Footnote Text Char1 Char1,Footnote Text Char Char Char1,Footnote Text Char1 Char Char,fn,Char Char,Char3"/>
    <w:link w:val="FootnoteTextChar"/>
    <w:qFormat/>
    <w:rsid w:val="002E1724"/>
    <w:pPr>
      <w:spacing w:after="0" w:line="240" w:lineRule="auto"/>
    </w:pPr>
    <w:rPr>
      <w:rFonts w:eastAsia="Courier New" w:cs="Times New Roman"/>
      <w:sz w:val="20"/>
      <w:szCs w:val="20"/>
    </w:rPr>
  </w:style>
  <w:style w:type="character" w:customStyle="1" w:styleId="FootnoteTextChar">
    <w:name w:val="Footnote Text Char"/>
    <w:aliases w:val="Geneva 9 Char,Font: Geneva 9 Char,Boston 10 Char,f Char Char,f Char1,Footnote Text Char Char Char Char Char Char,Footnote Text Char Char Char Char Char Char Ch Char,Footnote Text Char1 Char1 Char,Footnote Text Char Char Char1 Char"/>
    <w:basedOn w:val="DefaultParagraphFont"/>
    <w:link w:val="FootnoteText"/>
    <w:qFormat/>
    <w:rsid w:val="002E1724"/>
    <w:rPr>
      <w:rFonts w:eastAsia="Courier New" w:cs="Times New Roman"/>
      <w:sz w:val="20"/>
      <w:szCs w:val="20"/>
    </w:rPr>
  </w:style>
  <w:style w:type="character" w:styleId="FootnoteReference">
    <w:name w:val="footnote reference"/>
    <w:aliases w:val="Footnote,Footnote text,ftref,Footnote text + 13 pt,Ref,de nota al pie,Footnote + Arial,10 pt,Black,4_G,Footnote Text1,BearingPoint,16 Point,Superscript 6 Point,fr,10 p,Footnote Text11,Footnote Char Char Char Char Char,4"/>
    <w:link w:val="FootnoteCharCharCharChar"/>
    <w:qFormat/>
    <w:rsid w:val="002E1724"/>
    <w:rPr>
      <w:vertAlign w:val="superscript"/>
    </w:rPr>
  </w:style>
  <w:style w:type="paragraph" w:customStyle="1" w:styleId="FootnoteCharCharCharChar">
    <w:name w:val="Footnote Char Char Char Char"/>
    <w:aliases w:val="Footnote text Char Char Char Char,ftref Char Char Char Char,Footnote text + 13 pt Char Char Char Char,Ref Char Char Char Char,de nota al pie Char Char Char Char,Footnote Text1 Char Char Char Char"/>
    <w:link w:val="FootnoteReference"/>
    <w:qFormat/>
    <w:rsid w:val="002E1724"/>
    <w:pPr>
      <w:spacing w:line="240" w:lineRule="exact"/>
    </w:pPr>
    <w:rPr>
      <w:vertAlign w:val="superscript"/>
    </w:rPr>
  </w:style>
  <w:style w:type="character" w:customStyle="1" w:styleId="NormalWebChar">
    <w:name w:val="Normal (Web) Char"/>
    <w:aliases w:val="Normal (Web) Char1 Char,Char8 Char Char,Char8 Char1, Char8 Char Char, Char8 Char1,Char Char Char Char,Char Char Char Char Char Char Char Char Char Char Char Char,Char Char Char Char Char Char Char Char Char Char Char1,webb Char"/>
    <w:link w:val="NormalWeb"/>
    <w:locked/>
    <w:rsid w:val="002E1724"/>
    <w:rPr>
      <w:rFonts w:eastAsia="Times New Roman" w:cs="Times New Roman"/>
      <w:sz w:val="24"/>
      <w:szCs w:val="24"/>
    </w:rPr>
  </w:style>
  <w:style w:type="character" w:customStyle="1" w:styleId="Heading2Char">
    <w:name w:val="Heading 2 Char"/>
    <w:basedOn w:val="DefaultParagraphFont"/>
    <w:link w:val="Heading2"/>
    <w:uiPriority w:val="9"/>
    <w:semiHidden/>
    <w:rsid w:val="00FB5EB0"/>
    <w:rPr>
      <w:rFonts w:asciiTheme="majorHAnsi" w:eastAsiaTheme="majorEastAsia" w:hAnsiTheme="majorHAnsi" w:cstheme="majorBidi"/>
      <w:color w:val="2E74B5" w:themeColor="accent1" w:themeShade="BF"/>
      <w:sz w:val="26"/>
      <w:szCs w:val="26"/>
    </w:rPr>
  </w:style>
  <w:style w:type="paragraph" w:styleId="Header">
    <w:name w:val="header"/>
    <w:basedOn w:val="Normal"/>
    <w:link w:val="HeaderChar"/>
    <w:uiPriority w:val="99"/>
    <w:unhideWhenUsed/>
    <w:rsid w:val="00853FFF"/>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3FFF"/>
  </w:style>
  <w:style w:type="paragraph" w:styleId="Footer">
    <w:name w:val="footer"/>
    <w:basedOn w:val="Normal"/>
    <w:link w:val="FooterChar"/>
    <w:uiPriority w:val="99"/>
    <w:unhideWhenUsed/>
    <w:rsid w:val="00853FFF"/>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3F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6665382">
      <w:bodyDiv w:val="1"/>
      <w:marLeft w:val="0"/>
      <w:marRight w:val="0"/>
      <w:marTop w:val="0"/>
      <w:marBottom w:val="0"/>
      <w:divBdr>
        <w:top w:val="none" w:sz="0" w:space="0" w:color="auto"/>
        <w:left w:val="none" w:sz="0" w:space="0" w:color="auto"/>
        <w:bottom w:val="none" w:sz="0" w:space="0" w:color="auto"/>
        <w:right w:val="none" w:sz="0" w:space="0" w:color="auto"/>
      </w:divBdr>
    </w:div>
    <w:div w:id="9954952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4831</Words>
  <Characters>27543</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8</cp:revision>
  <cp:lastPrinted>2026-06-10T09:10:00Z</cp:lastPrinted>
  <dcterms:created xsi:type="dcterms:W3CDTF">2026-06-16T02:01:00Z</dcterms:created>
  <dcterms:modified xsi:type="dcterms:W3CDTF">2026-06-16T04:30:00Z</dcterms:modified>
</cp:coreProperties>
</file>